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68E" w:rsidRPr="00EF6A17" w:rsidRDefault="0010468E" w:rsidP="0010468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EF6A17">
        <w:rPr>
          <w:rFonts w:asciiTheme="majorHAnsi" w:hAnsiTheme="majorHAnsi" w:cstheme="majorHAnsi"/>
          <w:b/>
          <w:bCs/>
        </w:rPr>
        <w:t>OŚWIADCZENIE O ZMIANIE LICZBY OSÓB ZAMIESZKUJĄCYCH W LOKALU ORAZ WYSOKOŚCI ZALICZEK NA POKRYCIE KOSZTÓW ZUŻYCIA WODY</w:t>
      </w:r>
    </w:p>
    <w:p w:rsidR="0010468E" w:rsidRPr="00EF6A17" w:rsidRDefault="0010468E" w:rsidP="0010468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0468E" w:rsidRPr="00EF6A17" w:rsidRDefault="0010468E" w:rsidP="0010468E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10468E" w:rsidRPr="00EF6A17" w:rsidTr="00D3099E">
        <w:trPr>
          <w:trHeight w:val="834"/>
        </w:trPr>
        <w:tc>
          <w:tcPr>
            <w:tcW w:w="2268" w:type="dxa"/>
            <w:shd w:val="clear" w:color="auto" w:fill="E7E6E6"/>
            <w:vAlign w:val="center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 Właściciela/li lokalu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468E" w:rsidRPr="00EF6A17" w:rsidTr="00D3099E">
        <w:trPr>
          <w:trHeight w:val="760"/>
        </w:trPr>
        <w:tc>
          <w:tcPr>
            <w:tcW w:w="2268" w:type="dxa"/>
            <w:shd w:val="clear" w:color="auto" w:fill="E7E6E6"/>
            <w:vAlign w:val="center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EF6A17">
              <w:rPr>
                <w:rFonts w:asciiTheme="majorHAnsi" w:hAnsiTheme="majorHAnsi" w:cstheme="majorHAnsi"/>
                <w:b/>
                <w:sz w:val="20"/>
                <w:szCs w:val="20"/>
              </w:rPr>
              <w:t>Adres lokalu</w:t>
            </w:r>
          </w:p>
        </w:tc>
        <w:tc>
          <w:tcPr>
            <w:tcW w:w="7655" w:type="dxa"/>
            <w:shd w:val="clear" w:color="auto" w:fill="FFFFFF"/>
            <w:vAlign w:val="bottom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F6A17">
              <w:rPr>
                <w:rFonts w:asciiTheme="majorHAnsi" w:hAnsiTheme="majorHAnsi" w:cstheme="majorHAnsi"/>
                <w:sz w:val="16"/>
                <w:szCs w:val="16"/>
              </w:rPr>
              <w:t>ulica, nr budynku, nr lokalu, kod, miejscowość</w:t>
            </w:r>
          </w:p>
        </w:tc>
      </w:tr>
    </w:tbl>
    <w:p w:rsidR="0010468E" w:rsidRPr="00EF6A17" w:rsidRDefault="0010468E" w:rsidP="0010468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0468E" w:rsidRPr="00EF6A17" w:rsidRDefault="0010468E" w:rsidP="0010468E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7"/>
        <w:gridCol w:w="3828"/>
        <w:gridCol w:w="3828"/>
      </w:tblGrid>
      <w:tr w:rsidR="0010468E" w:rsidRPr="00EF6A17" w:rsidTr="00D3099E">
        <w:trPr>
          <w:trHeight w:val="867"/>
        </w:trPr>
        <w:tc>
          <w:tcPr>
            <w:tcW w:w="2267" w:type="dxa"/>
            <w:shd w:val="clear" w:color="auto" w:fill="E7E6E6"/>
            <w:vAlign w:val="center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Liczba osób zamieszkujących na stałe w w/w lokalu</w:t>
            </w:r>
          </w:p>
        </w:tc>
        <w:tc>
          <w:tcPr>
            <w:tcW w:w="7656" w:type="dxa"/>
            <w:gridSpan w:val="2"/>
            <w:shd w:val="clear" w:color="auto" w:fill="FFFFFF"/>
            <w:vAlign w:val="bottom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10468E" w:rsidRPr="00EF6A17" w:rsidTr="00D3099E">
        <w:trPr>
          <w:trHeight w:val="986"/>
        </w:trPr>
        <w:tc>
          <w:tcPr>
            <w:tcW w:w="9923" w:type="dxa"/>
            <w:gridSpan w:val="3"/>
            <w:shd w:val="clear" w:color="auto" w:fill="E7E6E6"/>
          </w:tcPr>
          <w:p w:rsidR="0010468E" w:rsidRPr="00EF6A17" w:rsidRDefault="0010468E" w:rsidP="00D3099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Przyjmuję do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wiadomości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̇ niniejsze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oświadczenie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stanowi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podstawe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̨ do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złożenia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deklaracji o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wysokości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opłaty za gospodarowanie odpadami komunalnymi w trybie ustawy o utrzymaniu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czystości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porządku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w gminach z dnia 13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września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1996 r. z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późn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. zmianami.</w:t>
            </w:r>
          </w:p>
          <w:p w:rsidR="0010468E" w:rsidRPr="00EF6A17" w:rsidRDefault="0010468E" w:rsidP="00D3099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Niniejszym jestem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świadomy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/a,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że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składając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nieprawdziwe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oświadczenie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podlegam karze zgodnie z art. 5 ustawy z dnia 10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września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1999 r. kodeks karny skarbowy (Dz. U. 2013 nr 186) i znana mi jest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treśc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́ tych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przepisów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10468E" w:rsidRPr="00EF6A17" w:rsidRDefault="0010468E" w:rsidP="00D3099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O zmianach w stanie podanym w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oświadczeniu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będe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̨ </w:t>
            </w:r>
            <w:proofErr w:type="spellStart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każdorazowo</w:t>
            </w:r>
            <w:proofErr w:type="spellEnd"/>
            <w:r w:rsidRPr="00EF6A17">
              <w:rPr>
                <w:rFonts w:asciiTheme="majorHAnsi" w:hAnsiTheme="majorHAnsi" w:cstheme="majorHAnsi"/>
                <w:sz w:val="20"/>
                <w:szCs w:val="20"/>
              </w:rPr>
              <w:t xml:space="preserve"> informował/a w terminie 7 dni od dnia ich zaistnienia. </w:t>
            </w:r>
          </w:p>
        </w:tc>
      </w:tr>
      <w:tr w:rsidR="0010468E" w:rsidRPr="00EF6A17" w:rsidTr="00D3099E">
        <w:trPr>
          <w:trHeight w:val="982"/>
        </w:trPr>
        <w:tc>
          <w:tcPr>
            <w:tcW w:w="2267" w:type="dxa"/>
            <w:shd w:val="clear" w:color="auto" w:fill="E7E6E6"/>
            <w:vAlign w:val="center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b/>
                <w:sz w:val="20"/>
                <w:szCs w:val="20"/>
              </w:rPr>
              <w:t>Prognozowana norma zużycia wody w lokalu:</w:t>
            </w:r>
          </w:p>
        </w:tc>
        <w:tc>
          <w:tcPr>
            <w:tcW w:w="3828" w:type="dxa"/>
            <w:shd w:val="clear" w:color="auto" w:fill="FFFFFF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EF6A17">
              <w:rPr>
                <w:rFonts w:asciiTheme="majorHAnsi" w:hAnsiTheme="majorHAnsi" w:cstheme="majorHAnsi"/>
                <w:sz w:val="16"/>
                <w:szCs w:val="16"/>
              </w:rPr>
              <w:t>Podgrzanie zimnej wody</w:t>
            </w:r>
          </w:p>
        </w:tc>
        <w:tc>
          <w:tcPr>
            <w:tcW w:w="3828" w:type="dxa"/>
            <w:shd w:val="clear" w:color="auto" w:fill="FFFFFF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F6A17">
              <w:rPr>
                <w:rFonts w:asciiTheme="majorHAnsi" w:hAnsiTheme="majorHAnsi" w:cstheme="majorHAnsi"/>
                <w:sz w:val="16"/>
                <w:szCs w:val="16"/>
              </w:rPr>
              <w:t>Zimna woda i ścieki</w:t>
            </w:r>
          </w:p>
        </w:tc>
      </w:tr>
      <w:tr w:rsidR="0010468E" w:rsidRPr="00EF6A17" w:rsidTr="00D3099E">
        <w:trPr>
          <w:trHeight w:val="66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 </w:t>
            </w:r>
            <w:proofErr w:type="gramStart"/>
            <w:r w:rsidRPr="00EF6A17">
              <w:rPr>
                <w:rFonts w:asciiTheme="majorHAnsi" w:hAnsiTheme="majorHAnsi" w:cstheme="majorHAnsi"/>
                <w:bCs/>
                <w:sz w:val="20"/>
                <w:szCs w:val="20"/>
              </w:rPr>
              <w:t>przypadku</w:t>
            </w:r>
            <w:proofErr w:type="gramEnd"/>
            <w:r w:rsidRPr="00EF6A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 którym nie zostanie podania przez Właściciela prognozowana norma zużycia wody w lokalu – zaliczki na poczet kosztów zużycia wody nie ulegną zmianie.</w:t>
            </w:r>
          </w:p>
        </w:tc>
      </w:tr>
    </w:tbl>
    <w:p w:rsidR="00B9702F" w:rsidRPr="00EF6A17" w:rsidRDefault="00B9702F">
      <w:pPr>
        <w:rPr>
          <w:rFonts w:asciiTheme="majorHAnsi" w:hAnsiTheme="majorHAnsi" w:cstheme="majorHAnsi"/>
        </w:rPr>
      </w:pPr>
    </w:p>
    <w:p w:rsidR="0010468E" w:rsidRPr="00EF6A17" w:rsidRDefault="0010468E" w:rsidP="0010468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EF6A17">
        <w:rPr>
          <w:rFonts w:asciiTheme="majorHAnsi" w:hAnsiTheme="majorHAnsi" w:cstheme="majorHAnsi"/>
          <w:sz w:val="20"/>
          <w:szCs w:val="20"/>
        </w:rPr>
        <w:t>Zmiana wysokości opłat za lokal zostanie wykonana:</w:t>
      </w:r>
    </w:p>
    <w:p w:rsidR="0010468E" w:rsidRPr="00EF6A17" w:rsidRDefault="0010468E" w:rsidP="0010468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EF6A17">
        <w:rPr>
          <w:rFonts w:asciiTheme="majorHAnsi" w:hAnsiTheme="majorHAnsi" w:cstheme="majorHAnsi"/>
          <w:sz w:val="20"/>
          <w:szCs w:val="20"/>
        </w:rPr>
        <w:t>W miesiącu zgłoszenia zmian – jeśli oświadczenie zostanie skutecznie złożone do 7 dnia danego miesiąca,</w:t>
      </w:r>
    </w:p>
    <w:p w:rsidR="0010468E" w:rsidRPr="00EF6A17" w:rsidRDefault="0010468E" w:rsidP="0010468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EF6A17">
        <w:rPr>
          <w:rFonts w:asciiTheme="majorHAnsi" w:hAnsiTheme="majorHAnsi" w:cstheme="majorHAnsi"/>
          <w:sz w:val="20"/>
          <w:szCs w:val="20"/>
        </w:rPr>
        <w:t>W miesiącu następującym po miesiącu zgłoszenia zmian - jeśli oświadczenie zostanie skutecznie złożone po 7 dniu danego miesiąca.</w:t>
      </w:r>
    </w:p>
    <w:p w:rsidR="0010468E" w:rsidRPr="00EF6A17" w:rsidRDefault="0010468E" w:rsidP="0010468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7E6E6"/>
        <w:tblLook w:val="04A0" w:firstRow="1" w:lastRow="0" w:firstColumn="1" w:lastColumn="0" w:noHBand="0" w:noVBand="1"/>
      </w:tblPr>
      <w:tblGrid>
        <w:gridCol w:w="2791"/>
        <w:gridCol w:w="7132"/>
      </w:tblGrid>
      <w:tr w:rsidR="0010468E" w:rsidRPr="00EF6A17" w:rsidTr="0010468E">
        <w:trPr>
          <w:trHeight w:val="1393"/>
        </w:trPr>
        <w:tc>
          <w:tcPr>
            <w:tcW w:w="2791" w:type="dxa"/>
            <w:shd w:val="clear" w:color="auto" w:fill="FFFFFF"/>
            <w:vAlign w:val="bottom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7132" w:type="dxa"/>
            <w:shd w:val="clear" w:color="auto" w:fill="FFFFFF"/>
            <w:vAlign w:val="bottom"/>
          </w:tcPr>
          <w:p w:rsidR="0010468E" w:rsidRPr="00EF6A17" w:rsidRDefault="0010468E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6A17">
              <w:rPr>
                <w:rFonts w:asciiTheme="majorHAnsi" w:hAnsiTheme="majorHAnsi" w:cstheme="majorHAnsi"/>
                <w:sz w:val="20"/>
                <w:szCs w:val="20"/>
              </w:rPr>
              <w:t>Podpis właściciela/li lokalu</w:t>
            </w:r>
          </w:p>
        </w:tc>
      </w:tr>
    </w:tbl>
    <w:p w:rsidR="0010468E" w:rsidRPr="00EF6A17" w:rsidRDefault="0010468E">
      <w:pPr>
        <w:rPr>
          <w:rFonts w:asciiTheme="majorHAnsi" w:hAnsiTheme="majorHAnsi" w:cstheme="majorHAnsi"/>
        </w:rPr>
      </w:pPr>
    </w:p>
    <w:sectPr w:rsidR="0010468E" w:rsidRPr="00EF6A17" w:rsidSect="00F70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5360F"/>
    <w:multiLevelType w:val="hybridMultilevel"/>
    <w:tmpl w:val="B6100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E1"/>
    <w:rsid w:val="0010468E"/>
    <w:rsid w:val="0013481F"/>
    <w:rsid w:val="001F60E1"/>
    <w:rsid w:val="004E7541"/>
    <w:rsid w:val="00B9702F"/>
    <w:rsid w:val="00EF6A17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8C553C-B4E0-7348-92A5-7850517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68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60E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0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Matusiak</dc:creator>
  <cp:keywords/>
  <dc:description/>
  <cp:lastModifiedBy>Hanna Matusiak</cp:lastModifiedBy>
  <cp:revision>5</cp:revision>
  <dcterms:created xsi:type="dcterms:W3CDTF">2020-07-16T14:31:00Z</dcterms:created>
  <dcterms:modified xsi:type="dcterms:W3CDTF">2020-07-18T10:15:00Z</dcterms:modified>
</cp:coreProperties>
</file>