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5891" w:rsidRPr="000A7230" w:rsidRDefault="004610CE" w:rsidP="00D25891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i/>
          <w:iCs/>
          <w:u w:val="single"/>
        </w:rPr>
      </w:pPr>
      <w:r w:rsidRPr="000A7230">
        <w:rPr>
          <w:rFonts w:asciiTheme="majorHAnsi" w:hAnsiTheme="majorHAnsi" w:cstheme="majorHAnsi"/>
          <w:b/>
          <w:bCs/>
          <w:i/>
          <w:iCs/>
          <w:u w:val="single"/>
        </w:rPr>
        <w:t>OŚWIADCZENIE WŁAŚCICIELA LOKALU DOT. DANYCH OSOBOWYCH</w:t>
      </w:r>
      <w:r w:rsidR="00D25891" w:rsidRPr="000A7230">
        <w:rPr>
          <w:rFonts w:asciiTheme="majorHAnsi" w:hAnsiTheme="majorHAnsi" w:cstheme="majorHAnsi"/>
          <w:b/>
          <w:bCs/>
          <w:i/>
          <w:iCs/>
          <w:u w:val="single"/>
        </w:rPr>
        <w:t xml:space="preserve"> </w:t>
      </w:r>
    </w:p>
    <w:p w:rsidR="004610CE" w:rsidRPr="000A7230" w:rsidRDefault="004610CE" w:rsidP="00D25891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i/>
          <w:iCs/>
          <w:u w:val="single"/>
        </w:rPr>
      </w:pPr>
      <w:r w:rsidRPr="000A7230">
        <w:rPr>
          <w:rFonts w:asciiTheme="majorHAnsi" w:hAnsiTheme="majorHAnsi" w:cstheme="majorHAnsi"/>
          <w:b/>
          <w:bCs/>
          <w:i/>
          <w:iCs/>
          <w:u w:val="single"/>
        </w:rPr>
        <w:t>I SPOSOBIE DORĘCZANIA KORESPONDENCJI</w:t>
      </w:r>
    </w:p>
    <w:p w:rsidR="00D25891" w:rsidRPr="000A7230" w:rsidRDefault="00D25891" w:rsidP="00D25891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i/>
          <w:iCs/>
          <w:u w:val="single"/>
        </w:rPr>
      </w:pPr>
    </w:p>
    <w:p w:rsidR="004610CE" w:rsidRPr="000A7230" w:rsidRDefault="004610CE" w:rsidP="004610C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0A7230">
        <w:rPr>
          <w:rFonts w:asciiTheme="majorHAnsi" w:hAnsiTheme="majorHAnsi" w:cstheme="majorHAnsi"/>
          <w:b/>
          <w:bCs/>
        </w:rPr>
        <w:t>CZĘŚĆ I – Dane lokalu/domu</w:t>
      </w:r>
    </w:p>
    <w:tbl>
      <w:tblPr>
        <w:tblW w:w="9923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68"/>
        <w:gridCol w:w="7655"/>
      </w:tblGrid>
      <w:tr w:rsidR="002305D9" w:rsidRPr="000A7230" w:rsidTr="006401FA">
        <w:trPr>
          <w:trHeight w:val="867"/>
        </w:trPr>
        <w:tc>
          <w:tcPr>
            <w:tcW w:w="2268" w:type="dxa"/>
            <w:shd w:val="clear" w:color="auto" w:fill="E7E6E6"/>
            <w:vAlign w:val="center"/>
          </w:tcPr>
          <w:p w:rsidR="004610CE" w:rsidRPr="000A7230" w:rsidRDefault="004610CE" w:rsidP="00D309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A723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Nr umowy kupna – sprzedaży lokalu (aktu notarialnego)</w:t>
            </w:r>
          </w:p>
        </w:tc>
        <w:tc>
          <w:tcPr>
            <w:tcW w:w="7655" w:type="dxa"/>
            <w:shd w:val="clear" w:color="auto" w:fill="FFFFFF"/>
            <w:vAlign w:val="bottom"/>
          </w:tcPr>
          <w:p w:rsidR="004610CE" w:rsidRPr="000A7230" w:rsidRDefault="004610CE" w:rsidP="00D30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</w:tr>
      <w:tr w:rsidR="002305D9" w:rsidRPr="000A7230" w:rsidTr="00C7325B">
        <w:trPr>
          <w:trHeight w:val="738"/>
        </w:trPr>
        <w:tc>
          <w:tcPr>
            <w:tcW w:w="2268" w:type="dxa"/>
            <w:shd w:val="clear" w:color="auto" w:fill="E7E6E6"/>
            <w:vAlign w:val="center"/>
          </w:tcPr>
          <w:p w:rsidR="004610CE" w:rsidRPr="000A7230" w:rsidRDefault="004610CE" w:rsidP="00D309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7230">
              <w:rPr>
                <w:rFonts w:asciiTheme="majorHAnsi" w:hAnsiTheme="majorHAnsi" w:cstheme="majorHAnsi"/>
                <w:b/>
                <w:sz w:val="20"/>
                <w:szCs w:val="20"/>
              </w:rPr>
              <w:t>Nr księgi wieczystej lokalu</w:t>
            </w:r>
          </w:p>
        </w:tc>
        <w:tc>
          <w:tcPr>
            <w:tcW w:w="7655" w:type="dxa"/>
            <w:shd w:val="clear" w:color="auto" w:fill="FFFFFF"/>
            <w:vAlign w:val="bottom"/>
          </w:tcPr>
          <w:p w:rsidR="004610CE" w:rsidRPr="000A7230" w:rsidRDefault="004610CE" w:rsidP="00D30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305D9" w:rsidRPr="000A7230" w:rsidTr="00D3099E">
        <w:trPr>
          <w:trHeight w:val="834"/>
        </w:trPr>
        <w:tc>
          <w:tcPr>
            <w:tcW w:w="2268" w:type="dxa"/>
            <w:shd w:val="clear" w:color="auto" w:fill="E7E6E6"/>
            <w:vAlign w:val="center"/>
          </w:tcPr>
          <w:p w:rsidR="004610CE" w:rsidRPr="000A7230" w:rsidRDefault="004610CE" w:rsidP="00D309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7230">
              <w:rPr>
                <w:rFonts w:asciiTheme="majorHAnsi" w:hAnsiTheme="majorHAnsi" w:cstheme="majorHAnsi"/>
                <w:b/>
                <w:sz w:val="20"/>
                <w:szCs w:val="20"/>
              </w:rPr>
              <w:t>Data nabycia lokalu</w:t>
            </w:r>
          </w:p>
          <w:p w:rsidR="008E7689" w:rsidRPr="000A7230" w:rsidRDefault="008E7689" w:rsidP="00D309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A7230">
              <w:rPr>
                <w:rFonts w:asciiTheme="majorHAnsi" w:hAnsiTheme="majorHAnsi" w:cstheme="majorHAnsi"/>
                <w:b/>
                <w:sz w:val="20"/>
                <w:szCs w:val="20"/>
              </w:rPr>
              <w:t>(data aktu notarialnego)</w:t>
            </w:r>
          </w:p>
        </w:tc>
        <w:tc>
          <w:tcPr>
            <w:tcW w:w="7655" w:type="dxa"/>
            <w:shd w:val="clear" w:color="auto" w:fill="FFFFFF"/>
            <w:vAlign w:val="bottom"/>
          </w:tcPr>
          <w:p w:rsidR="004610CE" w:rsidRPr="000A7230" w:rsidRDefault="004610CE" w:rsidP="00D30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305D9" w:rsidRPr="000A7230" w:rsidTr="00D25891">
        <w:trPr>
          <w:trHeight w:val="760"/>
        </w:trPr>
        <w:tc>
          <w:tcPr>
            <w:tcW w:w="2268" w:type="dxa"/>
            <w:shd w:val="clear" w:color="auto" w:fill="E7E6E6"/>
            <w:vAlign w:val="center"/>
          </w:tcPr>
          <w:p w:rsidR="004610CE" w:rsidRPr="000A7230" w:rsidRDefault="004610CE" w:rsidP="00D309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A7230">
              <w:rPr>
                <w:rFonts w:asciiTheme="majorHAnsi" w:hAnsiTheme="majorHAnsi" w:cstheme="majorHAnsi"/>
                <w:b/>
                <w:sz w:val="20"/>
                <w:szCs w:val="20"/>
              </w:rPr>
              <w:t>Adres lokalu</w:t>
            </w:r>
          </w:p>
        </w:tc>
        <w:tc>
          <w:tcPr>
            <w:tcW w:w="7655" w:type="dxa"/>
            <w:shd w:val="clear" w:color="auto" w:fill="FFFFFF"/>
            <w:vAlign w:val="bottom"/>
          </w:tcPr>
          <w:p w:rsidR="004610CE" w:rsidRPr="000A7230" w:rsidRDefault="004610CE" w:rsidP="00D30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A7230">
              <w:rPr>
                <w:rFonts w:asciiTheme="majorHAnsi" w:hAnsiTheme="majorHAnsi" w:cstheme="majorHAnsi"/>
                <w:sz w:val="16"/>
                <w:szCs w:val="16"/>
              </w:rPr>
              <w:t>ulica, nr budynku, nr lokalu, kod, miejscowość</w:t>
            </w:r>
          </w:p>
        </w:tc>
      </w:tr>
    </w:tbl>
    <w:p w:rsidR="008E7689" w:rsidRPr="000A7230" w:rsidRDefault="008E7689" w:rsidP="004610C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i/>
          <w:iCs/>
          <w:u w:val="single"/>
        </w:rPr>
      </w:pPr>
    </w:p>
    <w:p w:rsidR="008E7689" w:rsidRPr="000A7230" w:rsidRDefault="008E7689" w:rsidP="004610C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i/>
          <w:iCs/>
        </w:rPr>
      </w:pPr>
      <w:r w:rsidRPr="000A7230">
        <w:rPr>
          <w:rFonts w:asciiTheme="majorHAnsi" w:hAnsiTheme="majorHAnsi" w:cstheme="majorHAnsi"/>
          <w:b/>
          <w:bCs/>
          <w:i/>
          <w:iCs/>
        </w:rPr>
        <w:t>Załącznikiem do niniejszego oświadczenia jest protokół zdawczo – odbiorczy lokalu zawierający wskazania urządzeń pomiarowych (wodomierzy, ciepłomierzy etc.) w które wyposażony jest przedmiotowy lokal.</w:t>
      </w:r>
    </w:p>
    <w:p w:rsidR="008E7689" w:rsidRPr="000A7230" w:rsidRDefault="008E7689" w:rsidP="004610C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i/>
          <w:iCs/>
        </w:rPr>
      </w:pPr>
    </w:p>
    <w:p w:rsidR="004610CE" w:rsidRPr="000A7230" w:rsidRDefault="004610CE" w:rsidP="004610C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0A7230">
        <w:rPr>
          <w:rFonts w:asciiTheme="majorHAnsi" w:hAnsiTheme="majorHAnsi" w:cstheme="majorHAnsi"/>
          <w:b/>
          <w:bCs/>
        </w:rPr>
        <w:t>CZĘŚĆ II – Dane osobowe Właściciela/li nieruchomości</w:t>
      </w:r>
    </w:p>
    <w:p w:rsidR="004610CE" w:rsidRPr="000A7230" w:rsidRDefault="004610CE" w:rsidP="004610CE">
      <w:pPr>
        <w:pStyle w:val="Akapitzlist"/>
        <w:ind w:left="0"/>
        <w:rPr>
          <w:rFonts w:asciiTheme="majorHAnsi" w:hAnsiTheme="majorHAnsi" w:cstheme="majorHAnsi"/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68"/>
        <w:gridCol w:w="3828"/>
        <w:gridCol w:w="3827"/>
      </w:tblGrid>
      <w:tr w:rsidR="002305D9" w:rsidRPr="000A7230" w:rsidTr="004610CE">
        <w:trPr>
          <w:trHeight w:val="867"/>
        </w:trPr>
        <w:tc>
          <w:tcPr>
            <w:tcW w:w="2268" w:type="dxa"/>
            <w:shd w:val="clear" w:color="auto" w:fill="E7E6E6"/>
            <w:vAlign w:val="center"/>
          </w:tcPr>
          <w:p w:rsidR="004610CE" w:rsidRPr="000A7230" w:rsidRDefault="004610CE" w:rsidP="00D309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A723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Właściciel/e lokalu</w:t>
            </w:r>
          </w:p>
        </w:tc>
        <w:tc>
          <w:tcPr>
            <w:tcW w:w="3828" w:type="dxa"/>
            <w:shd w:val="clear" w:color="auto" w:fill="FFFFFF"/>
            <w:vAlign w:val="bottom"/>
          </w:tcPr>
          <w:p w:rsidR="004610CE" w:rsidRPr="000A7230" w:rsidRDefault="004610CE" w:rsidP="00D30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0A7230">
              <w:rPr>
                <w:rFonts w:asciiTheme="majorHAnsi" w:hAnsiTheme="majorHAnsi" w:cstheme="majorHAnsi"/>
                <w:bCs/>
                <w:sz w:val="16"/>
                <w:szCs w:val="16"/>
              </w:rPr>
              <w:t>imię i nazwisko</w:t>
            </w:r>
          </w:p>
        </w:tc>
        <w:tc>
          <w:tcPr>
            <w:tcW w:w="3827" w:type="dxa"/>
            <w:shd w:val="clear" w:color="auto" w:fill="FFFFFF"/>
            <w:vAlign w:val="bottom"/>
          </w:tcPr>
          <w:p w:rsidR="004610CE" w:rsidRPr="000A7230" w:rsidRDefault="004610CE" w:rsidP="00D30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0A7230">
              <w:rPr>
                <w:rFonts w:asciiTheme="majorHAnsi" w:hAnsiTheme="majorHAnsi" w:cstheme="majorHAnsi"/>
                <w:bCs/>
                <w:sz w:val="16"/>
                <w:szCs w:val="16"/>
              </w:rPr>
              <w:t>imię i nazwisko</w:t>
            </w:r>
          </w:p>
        </w:tc>
      </w:tr>
      <w:tr w:rsidR="002305D9" w:rsidRPr="000A7230" w:rsidTr="004610CE">
        <w:trPr>
          <w:trHeight w:val="738"/>
        </w:trPr>
        <w:tc>
          <w:tcPr>
            <w:tcW w:w="2268" w:type="dxa"/>
            <w:shd w:val="clear" w:color="auto" w:fill="E7E6E6"/>
            <w:vAlign w:val="center"/>
          </w:tcPr>
          <w:p w:rsidR="004610CE" w:rsidRPr="000A7230" w:rsidRDefault="004610CE" w:rsidP="00D309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7230">
              <w:rPr>
                <w:rFonts w:asciiTheme="majorHAnsi" w:hAnsiTheme="majorHAnsi" w:cstheme="majorHAnsi"/>
                <w:b/>
                <w:sz w:val="20"/>
                <w:szCs w:val="20"/>
              </w:rPr>
              <w:t>Numer telefonu</w:t>
            </w:r>
          </w:p>
        </w:tc>
        <w:tc>
          <w:tcPr>
            <w:tcW w:w="3828" w:type="dxa"/>
            <w:shd w:val="clear" w:color="auto" w:fill="FFFFFF"/>
            <w:vAlign w:val="bottom"/>
          </w:tcPr>
          <w:p w:rsidR="004610CE" w:rsidRPr="000A7230" w:rsidRDefault="004610CE" w:rsidP="00D30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FFFFF"/>
            <w:vAlign w:val="bottom"/>
          </w:tcPr>
          <w:p w:rsidR="004610CE" w:rsidRPr="000A7230" w:rsidRDefault="004610CE" w:rsidP="00D30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305D9" w:rsidRPr="000A7230" w:rsidTr="00D3099E">
        <w:trPr>
          <w:trHeight w:val="986"/>
        </w:trPr>
        <w:tc>
          <w:tcPr>
            <w:tcW w:w="2268" w:type="dxa"/>
            <w:shd w:val="clear" w:color="auto" w:fill="E7E6E6"/>
            <w:vAlign w:val="center"/>
          </w:tcPr>
          <w:p w:rsidR="004610CE" w:rsidRPr="000A7230" w:rsidRDefault="004610CE" w:rsidP="00D309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7230">
              <w:rPr>
                <w:rFonts w:asciiTheme="majorHAnsi" w:hAnsiTheme="majorHAnsi" w:cstheme="majorHAnsi"/>
                <w:b/>
                <w:sz w:val="20"/>
                <w:szCs w:val="20"/>
              </w:rPr>
              <w:t>Adres korespondencyjny pocztowy</w:t>
            </w:r>
          </w:p>
          <w:p w:rsidR="004610CE" w:rsidRPr="000A7230" w:rsidRDefault="004610CE" w:rsidP="00D309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A723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0A7230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Pr="000A7230">
              <w:rPr>
                <w:rFonts w:asciiTheme="majorHAnsi" w:hAnsiTheme="majorHAnsi" w:cstheme="majorHAnsi"/>
                <w:i/>
                <w:sz w:val="18"/>
                <w:szCs w:val="18"/>
              </w:rPr>
              <w:t>jeśli jest inny niż adres lokalu</w:t>
            </w:r>
            <w:r w:rsidRPr="000A7230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7655" w:type="dxa"/>
            <w:gridSpan w:val="2"/>
            <w:shd w:val="clear" w:color="auto" w:fill="FFFFFF"/>
            <w:vAlign w:val="bottom"/>
          </w:tcPr>
          <w:p w:rsidR="004610CE" w:rsidRPr="000A7230" w:rsidRDefault="004610CE" w:rsidP="00D30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A7230">
              <w:rPr>
                <w:rFonts w:asciiTheme="majorHAnsi" w:hAnsiTheme="majorHAnsi" w:cstheme="majorHAnsi"/>
                <w:sz w:val="16"/>
                <w:szCs w:val="16"/>
              </w:rPr>
              <w:t>ulica, nr budynku, nr lokalu, kod, miejscowość</w:t>
            </w:r>
          </w:p>
        </w:tc>
      </w:tr>
      <w:tr w:rsidR="002305D9" w:rsidRPr="000A7230" w:rsidTr="00D3099E">
        <w:trPr>
          <w:trHeight w:val="982"/>
        </w:trPr>
        <w:tc>
          <w:tcPr>
            <w:tcW w:w="2268" w:type="dxa"/>
            <w:shd w:val="clear" w:color="auto" w:fill="E7E6E6"/>
            <w:vAlign w:val="center"/>
          </w:tcPr>
          <w:p w:rsidR="004610CE" w:rsidRPr="000A7230" w:rsidRDefault="004610CE" w:rsidP="00D309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7230">
              <w:rPr>
                <w:rFonts w:asciiTheme="majorHAnsi" w:hAnsiTheme="majorHAnsi" w:cstheme="majorHAnsi"/>
                <w:b/>
                <w:sz w:val="20"/>
                <w:szCs w:val="20"/>
              </w:rPr>
              <w:t>Adres e-mail:</w:t>
            </w:r>
          </w:p>
        </w:tc>
        <w:tc>
          <w:tcPr>
            <w:tcW w:w="7655" w:type="dxa"/>
            <w:gridSpan w:val="2"/>
            <w:shd w:val="clear" w:color="auto" w:fill="FFFFFF"/>
            <w:vAlign w:val="bottom"/>
          </w:tcPr>
          <w:p w:rsidR="004610CE" w:rsidRPr="000A7230" w:rsidRDefault="004610CE" w:rsidP="00D30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A7230">
              <w:rPr>
                <w:rFonts w:asciiTheme="majorHAnsi" w:hAnsiTheme="majorHAnsi" w:cstheme="majorHAnsi"/>
                <w:sz w:val="16"/>
                <w:szCs w:val="16"/>
              </w:rPr>
              <w:t xml:space="preserve">e-mail* (proszę wpisać tylko </w:t>
            </w:r>
            <w:r w:rsidRPr="000A7230">
              <w:rPr>
                <w:rFonts w:asciiTheme="majorHAnsi" w:hAnsiTheme="majorHAnsi" w:cstheme="majorHAnsi"/>
                <w:b/>
                <w:sz w:val="16"/>
                <w:szCs w:val="16"/>
              </w:rPr>
              <w:t>1 adres</w:t>
            </w:r>
            <w:r w:rsidRPr="000A7230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</w:tr>
      <w:tr w:rsidR="002305D9" w:rsidRPr="000A7230" w:rsidTr="00D3099E">
        <w:trPr>
          <w:trHeight w:val="660"/>
        </w:trPr>
        <w:tc>
          <w:tcPr>
            <w:tcW w:w="9923" w:type="dxa"/>
            <w:gridSpan w:val="3"/>
            <w:shd w:val="clear" w:color="auto" w:fill="E7E6E6"/>
            <w:vAlign w:val="center"/>
          </w:tcPr>
          <w:p w:rsidR="004610CE" w:rsidRPr="000A7230" w:rsidRDefault="004610CE" w:rsidP="00D3099E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A7230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Ważne:</w:t>
            </w:r>
            <w:r w:rsidRPr="000A7230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w przypadku podania adresu do korespondencji pocztowej innego niż adres nieruchomości,</w:t>
            </w:r>
          </w:p>
          <w:p w:rsidR="004610CE" w:rsidRPr="000A7230" w:rsidRDefault="004610CE" w:rsidP="00D309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A7230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            koszty korespondencji pokrywa właściciel lokalu.</w:t>
            </w:r>
          </w:p>
        </w:tc>
      </w:tr>
      <w:tr w:rsidR="002305D9" w:rsidRPr="000A7230" w:rsidTr="00D3099E">
        <w:trPr>
          <w:trHeight w:val="1240"/>
        </w:trPr>
        <w:tc>
          <w:tcPr>
            <w:tcW w:w="9923" w:type="dxa"/>
            <w:gridSpan w:val="3"/>
            <w:shd w:val="clear" w:color="auto" w:fill="E7E6E6"/>
            <w:vAlign w:val="center"/>
          </w:tcPr>
          <w:p w:rsidR="004610CE" w:rsidRPr="000A7230" w:rsidRDefault="004610CE" w:rsidP="00D3099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0A7230">
              <w:rPr>
                <w:rFonts w:asciiTheme="majorHAnsi" w:hAnsiTheme="majorHAnsi" w:cstheme="majorHAnsi"/>
                <w:sz w:val="20"/>
                <w:szCs w:val="20"/>
              </w:rPr>
              <w:t xml:space="preserve">Wyrażam/y niniejszym zgodę na doręczanie korespondencji dotyczącej lokalu, nieruchomości oraz spraw wspólnoty mieszkaniowej, w tym m. in. Faktur, naliczeń i rozliczeń dotyczących lokalu, opłat indywidualnych, kosztów zarządu nieruchomością wspólną, funduszu remontowego, informacji o zebraniach, propozycji planów gospodarczych i ich zmian, projektów uchwał oraz wszelkich innych dokumentów </w:t>
            </w:r>
            <w:r w:rsidRPr="000A7230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wyłącznie</w:t>
            </w:r>
            <w:r w:rsidRPr="000A7230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Pr="000A7230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  <w:r w:rsidRPr="000A723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</w:p>
        </w:tc>
      </w:tr>
      <w:tr w:rsidR="002305D9" w:rsidRPr="000A7230" w:rsidTr="004610CE">
        <w:trPr>
          <w:trHeight w:val="544"/>
        </w:trPr>
        <w:tc>
          <w:tcPr>
            <w:tcW w:w="2268" w:type="dxa"/>
            <w:shd w:val="clear" w:color="auto" w:fill="EDEDED"/>
            <w:vAlign w:val="center"/>
          </w:tcPr>
          <w:p w:rsidR="004610CE" w:rsidRPr="000A7230" w:rsidRDefault="004610CE" w:rsidP="00D309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A723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* właściwe </w:t>
            </w:r>
            <w:proofErr w:type="gramStart"/>
            <w:r w:rsidRPr="000A7230">
              <w:rPr>
                <w:rFonts w:asciiTheme="majorHAnsi" w:hAnsiTheme="majorHAnsi" w:cstheme="majorHAnsi"/>
                <w:i/>
                <w:sz w:val="18"/>
                <w:szCs w:val="18"/>
              </w:rPr>
              <w:t>zakreślić  X</w:t>
            </w:r>
            <w:proofErr w:type="gramEnd"/>
            <w:r w:rsidRPr="000A7230">
              <w:rPr>
                <w:rFonts w:asciiTheme="majorHAnsi" w:hAnsiTheme="majorHAnsi" w:cstheme="majorHAnsi"/>
                <w:sz w:val="18"/>
                <w:szCs w:val="18"/>
              </w:rPr>
              <w:t xml:space="preserve">            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610CE" w:rsidRPr="000A7230" w:rsidRDefault="004610CE" w:rsidP="00D309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A7230">
              <w:rPr>
                <w:rFonts w:asciiTheme="majorHAnsi" w:hAnsiTheme="majorHAnsi" w:cstheme="majorHAnsi"/>
                <w:sz w:val="40"/>
                <w:szCs w:val="40"/>
              </w:rPr>
              <w:t xml:space="preserve">  □ </w:t>
            </w:r>
            <w:r w:rsidRPr="000A7230">
              <w:rPr>
                <w:rFonts w:asciiTheme="majorHAnsi" w:hAnsiTheme="majorHAnsi" w:cstheme="majorHAnsi"/>
                <w:sz w:val="20"/>
                <w:szCs w:val="20"/>
              </w:rPr>
              <w:t>w formie elektronicznej *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4610CE" w:rsidRPr="000A7230" w:rsidRDefault="004610CE" w:rsidP="00D30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A7230">
              <w:rPr>
                <w:rFonts w:asciiTheme="majorHAnsi" w:hAnsiTheme="majorHAnsi" w:cstheme="majorHAnsi"/>
                <w:sz w:val="40"/>
                <w:szCs w:val="40"/>
              </w:rPr>
              <w:t xml:space="preserve"> □ </w:t>
            </w:r>
            <w:r w:rsidRPr="000A7230">
              <w:rPr>
                <w:rFonts w:asciiTheme="majorHAnsi" w:hAnsiTheme="majorHAnsi" w:cstheme="majorHAnsi"/>
                <w:sz w:val="20"/>
                <w:szCs w:val="20"/>
              </w:rPr>
              <w:t>do skrzynki pocztowej *</w:t>
            </w:r>
          </w:p>
        </w:tc>
      </w:tr>
      <w:tr w:rsidR="002305D9" w:rsidRPr="000A7230" w:rsidTr="00D3099E">
        <w:trPr>
          <w:trHeight w:val="838"/>
        </w:trPr>
        <w:tc>
          <w:tcPr>
            <w:tcW w:w="9923" w:type="dxa"/>
            <w:gridSpan w:val="3"/>
            <w:shd w:val="clear" w:color="auto" w:fill="E7E6E6"/>
            <w:vAlign w:val="center"/>
          </w:tcPr>
          <w:p w:rsidR="004610CE" w:rsidRPr="000A7230" w:rsidRDefault="004610CE" w:rsidP="00D3099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A7230">
              <w:rPr>
                <w:rFonts w:asciiTheme="majorHAnsi" w:hAnsiTheme="majorHAnsi" w:cstheme="majorHAnsi"/>
                <w:sz w:val="20"/>
                <w:szCs w:val="20"/>
              </w:rPr>
              <w:t>Wyrażam/y niniejszym zgodę na głosowanie uchwał Wspólnoty Mieszkaniowej w formie elektronicznej za pośrednictwem adresu do korespondencji elektronicznej wskazanym powyżej.</w:t>
            </w:r>
          </w:p>
        </w:tc>
      </w:tr>
      <w:tr w:rsidR="002305D9" w:rsidRPr="000A7230" w:rsidTr="004610CE">
        <w:trPr>
          <w:trHeight w:val="549"/>
        </w:trPr>
        <w:tc>
          <w:tcPr>
            <w:tcW w:w="2268" w:type="dxa"/>
            <w:shd w:val="clear" w:color="auto" w:fill="EDEDED"/>
            <w:vAlign w:val="center"/>
          </w:tcPr>
          <w:p w:rsidR="004610CE" w:rsidRPr="000A7230" w:rsidRDefault="004610CE" w:rsidP="00D3099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0A723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* właściwe </w:t>
            </w:r>
            <w:proofErr w:type="gramStart"/>
            <w:r w:rsidRPr="000A7230">
              <w:rPr>
                <w:rFonts w:asciiTheme="majorHAnsi" w:hAnsiTheme="majorHAnsi" w:cstheme="majorHAnsi"/>
                <w:i/>
                <w:sz w:val="18"/>
                <w:szCs w:val="18"/>
              </w:rPr>
              <w:t>zakreślić  X</w:t>
            </w:r>
            <w:proofErr w:type="gramEnd"/>
          </w:p>
        </w:tc>
        <w:tc>
          <w:tcPr>
            <w:tcW w:w="3828" w:type="dxa"/>
            <w:shd w:val="clear" w:color="auto" w:fill="auto"/>
            <w:vAlign w:val="center"/>
          </w:tcPr>
          <w:p w:rsidR="004610CE" w:rsidRPr="000A7230" w:rsidRDefault="004610CE" w:rsidP="00D3099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A7230">
              <w:rPr>
                <w:rFonts w:asciiTheme="majorHAnsi" w:hAnsiTheme="majorHAnsi" w:cstheme="majorHAnsi"/>
                <w:sz w:val="40"/>
                <w:szCs w:val="40"/>
              </w:rPr>
              <w:t xml:space="preserve">  □</w:t>
            </w:r>
            <w:r w:rsidRPr="000A7230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Pr="000A7230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  <w:r w:rsidRPr="000A7230">
              <w:rPr>
                <w:rFonts w:asciiTheme="majorHAnsi" w:hAnsiTheme="majorHAnsi" w:cstheme="majorHAnsi"/>
              </w:rPr>
              <w:t xml:space="preserve"> *  </w:t>
            </w:r>
            <w:r w:rsidRPr="000A7230">
              <w:rPr>
                <w:rFonts w:asciiTheme="majorHAnsi" w:hAnsiTheme="majorHAnsi" w:cstheme="majorHAnsi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10CE" w:rsidRPr="000A7230" w:rsidRDefault="004610CE" w:rsidP="00D3099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A7230">
              <w:rPr>
                <w:rFonts w:asciiTheme="majorHAnsi" w:hAnsiTheme="majorHAnsi" w:cstheme="majorHAnsi"/>
                <w:sz w:val="40"/>
                <w:szCs w:val="40"/>
              </w:rPr>
              <w:t xml:space="preserve">    □</w:t>
            </w:r>
            <w:r w:rsidRPr="000A7230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Pr="000A7230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  <w:r w:rsidRPr="000A7230">
              <w:rPr>
                <w:rFonts w:asciiTheme="majorHAnsi" w:hAnsiTheme="majorHAnsi" w:cstheme="majorHAnsi"/>
              </w:rPr>
              <w:t xml:space="preserve"> *</w:t>
            </w:r>
            <w:r w:rsidRPr="000A7230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Pr="000A723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0A7230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Pr="000A723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</w:tbl>
    <w:p w:rsidR="004610CE" w:rsidRPr="000A7230" w:rsidRDefault="004610CE" w:rsidP="004610C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bookmarkStart w:id="0" w:name="_Hlk508006483"/>
      <w:r w:rsidRPr="000A7230">
        <w:rPr>
          <w:rFonts w:asciiTheme="majorHAnsi" w:hAnsiTheme="majorHAnsi" w:cstheme="majorHAnsi"/>
          <w:b/>
          <w:bCs/>
        </w:rPr>
        <w:lastRenderedPageBreak/>
        <w:t>CZĘŚĆ III – Oświadczenie o liczbie osób zamieszkujących w lokalu oraz wysokości zaliczek na pokrycie kosztów zużycia wody</w:t>
      </w:r>
    </w:p>
    <w:p w:rsidR="004610CE" w:rsidRPr="000A7230" w:rsidRDefault="004610CE" w:rsidP="004610CE">
      <w:pPr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67"/>
        <w:gridCol w:w="3828"/>
        <w:gridCol w:w="3828"/>
      </w:tblGrid>
      <w:tr w:rsidR="002305D9" w:rsidRPr="000A7230" w:rsidTr="008E7689">
        <w:trPr>
          <w:trHeight w:val="867"/>
        </w:trPr>
        <w:tc>
          <w:tcPr>
            <w:tcW w:w="2267" w:type="dxa"/>
            <w:shd w:val="clear" w:color="auto" w:fill="E7E6E6"/>
            <w:vAlign w:val="center"/>
          </w:tcPr>
          <w:p w:rsidR="004610CE" w:rsidRPr="000A7230" w:rsidRDefault="004610CE" w:rsidP="00D309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A723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Liczba osób zamieszkujących na stałe w w/w lokalu</w:t>
            </w:r>
          </w:p>
        </w:tc>
        <w:tc>
          <w:tcPr>
            <w:tcW w:w="7656" w:type="dxa"/>
            <w:gridSpan w:val="2"/>
            <w:shd w:val="clear" w:color="auto" w:fill="FFFFFF"/>
            <w:vAlign w:val="bottom"/>
          </w:tcPr>
          <w:p w:rsidR="004610CE" w:rsidRPr="000A7230" w:rsidRDefault="004610CE" w:rsidP="00D30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</w:tr>
      <w:tr w:rsidR="002305D9" w:rsidRPr="000A7230" w:rsidTr="008E7689">
        <w:trPr>
          <w:trHeight w:val="738"/>
        </w:trPr>
        <w:tc>
          <w:tcPr>
            <w:tcW w:w="2267" w:type="dxa"/>
            <w:shd w:val="clear" w:color="auto" w:fill="E7E6E6"/>
            <w:vAlign w:val="center"/>
          </w:tcPr>
          <w:p w:rsidR="004610CE" w:rsidRPr="000A7230" w:rsidRDefault="004610CE" w:rsidP="00D309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gramStart"/>
            <w:r w:rsidRPr="000A7230">
              <w:rPr>
                <w:rFonts w:asciiTheme="majorHAnsi" w:hAnsiTheme="majorHAnsi" w:cstheme="majorHAnsi"/>
                <w:b/>
                <w:sz w:val="20"/>
                <w:szCs w:val="20"/>
              </w:rPr>
              <w:t>Data</w:t>
            </w:r>
            <w:proofErr w:type="gramEnd"/>
            <w:r w:rsidRPr="000A723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od której należy naliczać opłatę za wywóz odpadów komunalnych</w:t>
            </w:r>
          </w:p>
        </w:tc>
        <w:tc>
          <w:tcPr>
            <w:tcW w:w="7656" w:type="dxa"/>
            <w:gridSpan w:val="2"/>
            <w:shd w:val="clear" w:color="auto" w:fill="FFFFFF"/>
            <w:vAlign w:val="bottom"/>
          </w:tcPr>
          <w:p w:rsidR="004610CE" w:rsidRPr="000A7230" w:rsidRDefault="004610CE" w:rsidP="00D30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305D9" w:rsidRPr="000A7230" w:rsidTr="002B6B89">
        <w:trPr>
          <w:trHeight w:val="986"/>
        </w:trPr>
        <w:tc>
          <w:tcPr>
            <w:tcW w:w="9923" w:type="dxa"/>
            <w:gridSpan w:val="3"/>
            <w:shd w:val="clear" w:color="auto" w:fill="E7E6E6"/>
          </w:tcPr>
          <w:p w:rsidR="004610CE" w:rsidRPr="000A7230" w:rsidRDefault="004610CE" w:rsidP="004610C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A7230">
              <w:rPr>
                <w:rFonts w:asciiTheme="majorHAnsi" w:hAnsiTheme="majorHAnsi" w:cstheme="majorHAnsi"/>
                <w:sz w:val="20"/>
                <w:szCs w:val="20"/>
              </w:rPr>
              <w:t xml:space="preserve">Przyjmuję do </w:t>
            </w:r>
            <w:proofErr w:type="spellStart"/>
            <w:r w:rsidRPr="000A7230">
              <w:rPr>
                <w:rFonts w:asciiTheme="majorHAnsi" w:hAnsiTheme="majorHAnsi" w:cstheme="majorHAnsi"/>
                <w:sz w:val="20"/>
                <w:szCs w:val="20"/>
              </w:rPr>
              <w:t>wiadomości</w:t>
            </w:r>
            <w:proofErr w:type="spellEnd"/>
            <w:r w:rsidRPr="000A723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="008E7689" w:rsidRPr="000A7230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0A7230">
              <w:rPr>
                <w:rFonts w:asciiTheme="majorHAnsi" w:hAnsiTheme="majorHAnsi" w:cstheme="majorHAnsi"/>
                <w:sz w:val="20"/>
                <w:szCs w:val="20"/>
              </w:rPr>
              <w:t>z</w:t>
            </w:r>
            <w:proofErr w:type="spellEnd"/>
            <w:r w:rsidRPr="000A7230">
              <w:rPr>
                <w:rFonts w:asciiTheme="majorHAnsi" w:hAnsiTheme="majorHAnsi" w:cstheme="majorHAnsi"/>
                <w:sz w:val="20"/>
                <w:szCs w:val="20"/>
              </w:rPr>
              <w:t xml:space="preserve">̇ niniejsze </w:t>
            </w:r>
            <w:proofErr w:type="spellStart"/>
            <w:r w:rsidRPr="000A7230">
              <w:rPr>
                <w:rFonts w:asciiTheme="majorHAnsi" w:hAnsiTheme="majorHAnsi" w:cstheme="majorHAnsi"/>
                <w:sz w:val="20"/>
                <w:szCs w:val="20"/>
              </w:rPr>
              <w:t>oświadczenie</w:t>
            </w:r>
            <w:proofErr w:type="spellEnd"/>
            <w:r w:rsidRPr="000A7230">
              <w:rPr>
                <w:rFonts w:asciiTheme="majorHAnsi" w:hAnsiTheme="majorHAnsi" w:cstheme="majorHAnsi"/>
                <w:sz w:val="20"/>
                <w:szCs w:val="20"/>
              </w:rPr>
              <w:t xml:space="preserve"> stanowi </w:t>
            </w:r>
            <w:proofErr w:type="spellStart"/>
            <w:r w:rsidRPr="000A7230">
              <w:rPr>
                <w:rFonts w:asciiTheme="majorHAnsi" w:hAnsiTheme="majorHAnsi" w:cstheme="majorHAnsi"/>
                <w:sz w:val="20"/>
                <w:szCs w:val="20"/>
              </w:rPr>
              <w:t>podstawe</w:t>
            </w:r>
            <w:proofErr w:type="spellEnd"/>
            <w:r w:rsidRPr="000A7230">
              <w:rPr>
                <w:rFonts w:asciiTheme="majorHAnsi" w:hAnsiTheme="majorHAnsi" w:cstheme="majorHAnsi"/>
                <w:sz w:val="20"/>
                <w:szCs w:val="20"/>
              </w:rPr>
              <w:t xml:space="preserve">̨ do </w:t>
            </w:r>
            <w:proofErr w:type="spellStart"/>
            <w:r w:rsidRPr="000A7230">
              <w:rPr>
                <w:rFonts w:asciiTheme="majorHAnsi" w:hAnsiTheme="majorHAnsi" w:cstheme="majorHAnsi"/>
                <w:sz w:val="20"/>
                <w:szCs w:val="20"/>
              </w:rPr>
              <w:t>złożenia</w:t>
            </w:r>
            <w:proofErr w:type="spellEnd"/>
            <w:r w:rsidRPr="000A7230">
              <w:rPr>
                <w:rFonts w:asciiTheme="majorHAnsi" w:hAnsiTheme="majorHAnsi" w:cstheme="majorHAnsi"/>
                <w:sz w:val="20"/>
                <w:szCs w:val="20"/>
              </w:rPr>
              <w:t xml:space="preserve"> deklaracji o </w:t>
            </w:r>
            <w:proofErr w:type="spellStart"/>
            <w:r w:rsidRPr="000A7230">
              <w:rPr>
                <w:rFonts w:asciiTheme="majorHAnsi" w:hAnsiTheme="majorHAnsi" w:cstheme="majorHAnsi"/>
                <w:sz w:val="20"/>
                <w:szCs w:val="20"/>
              </w:rPr>
              <w:t>wysokości</w:t>
            </w:r>
            <w:proofErr w:type="spellEnd"/>
            <w:r w:rsidRPr="000A7230">
              <w:rPr>
                <w:rFonts w:asciiTheme="majorHAnsi" w:hAnsiTheme="majorHAnsi" w:cstheme="majorHAnsi"/>
                <w:sz w:val="20"/>
                <w:szCs w:val="20"/>
              </w:rPr>
              <w:t xml:space="preserve"> opłaty za gospodarowanie odpadami komunalnymi w trybie ustawy o utrzymaniu </w:t>
            </w:r>
            <w:proofErr w:type="spellStart"/>
            <w:r w:rsidRPr="000A7230">
              <w:rPr>
                <w:rFonts w:asciiTheme="majorHAnsi" w:hAnsiTheme="majorHAnsi" w:cstheme="majorHAnsi"/>
                <w:sz w:val="20"/>
                <w:szCs w:val="20"/>
              </w:rPr>
              <w:t>czystości</w:t>
            </w:r>
            <w:proofErr w:type="spellEnd"/>
            <w:r w:rsidRPr="000A7230">
              <w:rPr>
                <w:rFonts w:asciiTheme="majorHAnsi" w:hAnsiTheme="majorHAnsi" w:cstheme="majorHAnsi"/>
                <w:sz w:val="20"/>
                <w:szCs w:val="20"/>
              </w:rPr>
              <w:t xml:space="preserve"> i </w:t>
            </w:r>
            <w:proofErr w:type="spellStart"/>
            <w:r w:rsidRPr="000A7230">
              <w:rPr>
                <w:rFonts w:asciiTheme="majorHAnsi" w:hAnsiTheme="majorHAnsi" w:cstheme="majorHAnsi"/>
                <w:sz w:val="20"/>
                <w:szCs w:val="20"/>
              </w:rPr>
              <w:t>porządku</w:t>
            </w:r>
            <w:proofErr w:type="spellEnd"/>
            <w:r w:rsidRPr="000A7230">
              <w:rPr>
                <w:rFonts w:asciiTheme="majorHAnsi" w:hAnsiTheme="majorHAnsi" w:cstheme="majorHAnsi"/>
                <w:sz w:val="20"/>
                <w:szCs w:val="20"/>
              </w:rPr>
              <w:t xml:space="preserve"> w gminach z dnia 13 </w:t>
            </w:r>
            <w:proofErr w:type="spellStart"/>
            <w:r w:rsidRPr="000A7230">
              <w:rPr>
                <w:rFonts w:asciiTheme="majorHAnsi" w:hAnsiTheme="majorHAnsi" w:cstheme="majorHAnsi"/>
                <w:sz w:val="20"/>
                <w:szCs w:val="20"/>
              </w:rPr>
              <w:t>września</w:t>
            </w:r>
            <w:proofErr w:type="spellEnd"/>
            <w:r w:rsidRPr="000A7230">
              <w:rPr>
                <w:rFonts w:asciiTheme="majorHAnsi" w:hAnsiTheme="majorHAnsi" w:cstheme="majorHAnsi"/>
                <w:sz w:val="20"/>
                <w:szCs w:val="20"/>
              </w:rPr>
              <w:t xml:space="preserve"> 1996 r. z </w:t>
            </w:r>
            <w:proofErr w:type="spellStart"/>
            <w:r w:rsidRPr="000A7230">
              <w:rPr>
                <w:rFonts w:asciiTheme="majorHAnsi" w:hAnsiTheme="majorHAnsi" w:cstheme="majorHAnsi"/>
                <w:sz w:val="20"/>
                <w:szCs w:val="20"/>
              </w:rPr>
              <w:t>późn</w:t>
            </w:r>
            <w:proofErr w:type="spellEnd"/>
            <w:r w:rsidRPr="000A7230">
              <w:rPr>
                <w:rFonts w:asciiTheme="majorHAnsi" w:hAnsiTheme="majorHAnsi" w:cstheme="majorHAnsi"/>
                <w:sz w:val="20"/>
                <w:szCs w:val="20"/>
              </w:rPr>
              <w:t>. zmianami.</w:t>
            </w:r>
          </w:p>
          <w:p w:rsidR="004610CE" w:rsidRPr="000A7230" w:rsidRDefault="004610CE" w:rsidP="004610C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A7230">
              <w:rPr>
                <w:rFonts w:asciiTheme="majorHAnsi" w:hAnsiTheme="majorHAnsi" w:cstheme="majorHAnsi"/>
                <w:sz w:val="20"/>
                <w:szCs w:val="20"/>
              </w:rPr>
              <w:t xml:space="preserve">Niniejszym jestem </w:t>
            </w:r>
            <w:proofErr w:type="spellStart"/>
            <w:r w:rsidRPr="000A7230">
              <w:rPr>
                <w:rFonts w:asciiTheme="majorHAnsi" w:hAnsiTheme="majorHAnsi" w:cstheme="majorHAnsi"/>
                <w:sz w:val="20"/>
                <w:szCs w:val="20"/>
              </w:rPr>
              <w:t>świadomy</w:t>
            </w:r>
            <w:proofErr w:type="spellEnd"/>
            <w:r w:rsidRPr="000A7230">
              <w:rPr>
                <w:rFonts w:asciiTheme="majorHAnsi" w:hAnsiTheme="majorHAnsi" w:cstheme="majorHAnsi"/>
                <w:sz w:val="20"/>
                <w:szCs w:val="20"/>
              </w:rPr>
              <w:t xml:space="preserve">/a, </w:t>
            </w:r>
            <w:proofErr w:type="spellStart"/>
            <w:r w:rsidRPr="000A7230">
              <w:rPr>
                <w:rFonts w:asciiTheme="majorHAnsi" w:hAnsiTheme="majorHAnsi" w:cstheme="majorHAnsi"/>
                <w:sz w:val="20"/>
                <w:szCs w:val="20"/>
              </w:rPr>
              <w:t>że</w:t>
            </w:r>
            <w:proofErr w:type="spellEnd"/>
            <w:r w:rsidRPr="000A723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A7230">
              <w:rPr>
                <w:rFonts w:asciiTheme="majorHAnsi" w:hAnsiTheme="majorHAnsi" w:cstheme="majorHAnsi"/>
                <w:sz w:val="20"/>
                <w:szCs w:val="20"/>
              </w:rPr>
              <w:t>składając</w:t>
            </w:r>
            <w:proofErr w:type="spellEnd"/>
            <w:r w:rsidRPr="000A7230">
              <w:rPr>
                <w:rFonts w:asciiTheme="majorHAnsi" w:hAnsiTheme="majorHAnsi" w:cstheme="majorHAnsi"/>
                <w:sz w:val="20"/>
                <w:szCs w:val="20"/>
              </w:rPr>
              <w:t xml:space="preserve"> nieprawdziwe </w:t>
            </w:r>
            <w:proofErr w:type="spellStart"/>
            <w:r w:rsidRPr="000A7230">
              <w:rPr>
                <w:rFonts w:asciiTheme="majorHAnsi" w:hAnsiTheme="majorHAnsi" w:cstheme="majorHAnsi"/>
                <w:sz w:val="20"/>
                <w:szCs w:val="20"/>
              </w:rPr>
              <w:t>oświadczenie</w:t>
            </w:r>
            <w:proofErr w:type="spellEnd"/>
            <w:r w:rsidRPr="000A7230">
              <w:rPr>
                <w:rFonts w:asciiTheme="majorHAnsi" w:hAnsiTheme="majorHAnsi" w:cstheme="majorHAnsi"/>
                <w:sz w:val="20"/>
                <w:szCs w:val="20"/>
              </w:rPr>
              <w:t xml:space="preserve"> podlegam karze zgodnie z art. 5 ustawy z dnia 10 </w:t>
            </w:r>
            <w:proofErr w:type="spellStart"/>
            <w:r w:rsidRPr="000A7230">
              <w:rPr>
                <w:rFonts w:asciiTheme="majorHAnsi" w:hAnsiTheme="majorHAnsi" w:cstheme="majorHAnsi"/>
                <w:sz w:val="20"/>
                <w:szCs w:val="20"/>
              </w:rPr>
              <w:t>września</w:t>
            </w:r>
            <w:proofErr w:type="spellEnd"/>
            <w:r w:rsidRPr="000A7230">
              <w:rPr>
                <w:rFonts w:asciiTheme="majorHAnsi" w:hAnsiTheme="majorHAnsi" w:cstheme="majorHAnsi"/>
                <w:sz w:val="20"/>
                <w:szCs w:val="20"/>
              </w:rPr>
              <w:t xml:space="preserve"> 1999 r. kodeks karny skarbowy (Dz. U. 2013 nr 186) i znana mi jest </w:t>
            </w:r>
            <w:proofErr w:type="spellStart"/>
            <w:r w:rsidRPr="000A7230">
              <w:rPr>
                <w:rFonts w:asciiTheme="majorHAnsi" w:hAnsiTheme="majorHAnsi" w:cstheme="majorHAnsi"/>
                <w:sz w:val="20"/>
                <w:szCs w:val="20"/>
              </w:rPr>
              <w:t>treśc</w:t>
            </w:r>
            <w:proofErr w:type="spellEnd"/>
            <w:r w:rsidRPr="000A7230">
              <w:rPr>
                <w:rFonts w:asciiTheme="majorHAnsi" w:hAnsiTheme="majorHAnsi" w:cstheme="majorHAnsi"/>
                <w:sz w:val="20"/>
                <w:szCs w:val="20"/>
              </w:rPr>
              <w:t xml:space="preserve">́ tych </w:t>
            </w:r>
            <w:proofErr w:type="spellStart"/>
            <w:r w:rsidRPr="000A7230">
              <w:rPr>
                <w:rFonts w:asciiTheme="majorHAnsi" w:hAnsiTheme="majorHAnsi" w:cstheme="majorHAnsi"/>
                <w:sz w:val="20"/>
                <w:szCs w:val="20"/>
              </w:rPr>
              <w:t>przepisów</w:t>
            </w:r>
            <w:proofErr w:type="spellEnd"/>
            <w:r w:rsidRPr="000A7230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:rsidR="004610CE" w:rsidRPr="000A7230" w:rsidRDefault="004610CE" w:rsidP="004610C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A7230">
              <w:rPr>
                <w:rFonts w:asciiTheme="majorHAnsi" w:hAnsiTheme="majorHAnsi" w:cstheme="majorHAnsi"/>
                <w:sz w:val="20"/>
                <w:szCs w:val="20"/>
              </w:rPr>
              <w:t xml:space="preserve">O zmianach w stanie podanym w </w:t>
            </w:r>
            <w:proofErr w:type="spellStart"/>
            <w:r w:rsidRPr="000A7230">
              <w:rPr>
                <w:rFonts w:asciiTheme="majorHAnsi" w:hAnsiTheme="majorHAnsi" w:cstheme="majorHAnsi"/>
                <w:sz w:val="20"/>
                <w:szCs w:val="20"/>
              </w:rPr>
              <w:t>oświadczeniu</w:t>
            </w:r>
            <w:proofErr w:type="spellEnd"/>
            <w:r w:rsidRPr="000A723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0A7230">
              <w:rPr>
                <w:rFonts w:asciiTheme="majorHAnsi" w:hAnsiTheme="majorHAnsi" w:cstheme="majorHAnsi"/>
                <w:sz w:val="20"/>
                <w:szCs w:val="20"/>
              </w:rPr>
              <w:t>będe</w:t>
            </w:r>
            <w:proofErr w:type="spellEnd"/>
            <w:r w:rsidRPr="000A7230">
              <w:rPr>
                <w:rFonts w:asciiTheme="majorHAnsi" w:hAnsiTheme="majorHAnsi" w:cstheme="majorHAnsi"/>
                <w:sz w:val="20"/>
                <w:szCs w:val="20"/>
              </w:rPr>
              <w:t xml:space="preserve">̨ </w:t>
            </w:r>
            <w:proofErr w:type="spellStart"/>
            <w:r w:rsidRPr="000A7230">
              <w:rPr>
                <w:rFonts w:asciiTheme="majorHAnsi" w:hAnsiTheme="majorHAnsi" w:cstheme="majorHAnsi"/>
                <w:sz w:val="20"/>
                <w:szCs w:val="20"/>
              </w:rPr>
              <w:t>każdorazowo</w:t>
            </w:r>
            <w:proofErr w:type="spellEnd"/>
            <w:r w:rsidRPr="000A7230">
              <w:rPr>
                <w:rFonts w:asciiTheme="majorHAnsi" w:hAnsiTheme="majorHAnsi" w:cstheme="majorHAnsi"/>
                <w:sz w:val="20"/>
                <w:szCs w:val="20"/>
              </w:rPr>
              <w:t xml:space="preserve"> informował/a w terminie 7 dni od dnia ich zaistnienia. </w:t>
            </w:r>
          </w:p>
        </w:tc>
      </w:tr>
      <w:tr w:rsidR="002305D9" w:rsidRPr="000A7230" w:rsidTr="008E7689">
        <w:trPr>
          <w:trHeight w:val="982"/>
        </w:trPr>
        <w:tc>
          <w:tcPr>
            <w:tcW w:w="2267" w:type="dxa"/>
            <w:shd w:val="clear" w:color="auto" w:fill="E7E6E6"/>
            <w:vAlign w:val="center"/>
          </w:tcPr>
          <w:p w:rsidR="004610CE" w:rsidRPr="000A7230" w:rsidRDefault="004610CE" w:rsidP="00D309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7230">
              <w:rPr>
                <w:rFonts w:asciiTheme="majorHAnsi" w:hAnsiTheme="majorHAnsi" w:cstheme="majorHAnsi"/>
                <w:b/>
                <w:sz w:val="20"/>
                <w:szCs w:val="20"/>
              </w:rPr>
              <w:t>Prognozowana norma zużycia wody w lokalu:</w:t>
            </w:r>
          </w:p>
        </w:tc>
        <w:tc>
          <w:tcPr>
            <w:tcW w:w="3828" w:type="dxa"/>
            <w:shd w:val="clear" w:color="auto" w:fill="FFFFFF"/>
          </w:tcPr>
          <w:p w:rsidR="004610CE" w:rsidRPr="000A7230" w:rsidRDefault="004610CE" w:rsidP="004610C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4610CE" w:rsidRPr="000A7230" w:rsidRDefault="004610CE" w:rsidP="004610C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4610CE" w:rsidRPr="000A7230" w:rsidRDefault="004610CE" w:rsidP="004610C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4610CE" w:rsidRPr="000A7230" w:rsidRDefault="004610CE" w:rsidP="004610C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4610CE" w:rsidRPr="000A7230" w:rsidRDefault="004610CE" w:rsidP="004610C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</w:pPr>
            <w:r w:rsidRPr="000A7230">
              <w:rPr>
                <w:rFonts w:asciiTheme="majorHAnsi" w:hAnsiTheme="majorHAnsi" w:cstheme="majorHAnsi"/>
                <w:sz w:val="16"/>
                <w:szCs w:val="16"/>
              </w:rPr>
              <w:t>Podgrzanie zimnej wody</w:t>
            </w:r>
          </w:p>
        </w:tc>
        <w:tc>
          <w:tcPr>
            <w:tcW w:w="3828" w:type="dxa"/>
            <w:shd w:val="clear" w:color="auto" w:fill="FFFFFF"/>
          </w:tcPr>
          <w:p w:rsidR="004610CE" w:rsidRPr="000A7230" w:rsidRDefault="004610CE" w:rsidP="004610C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4610CE" w:rsidRPr="000A7230" w:rsidRDefault="004610CE" w:rsidP="004610C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4610CE" w:rsidRPr="000A7230" w:rsidRDefault="004610CE" w:rsidP="004610C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4610CE" w:rsidRPr="000A7230" w:rsidRDefault="004610CE" w:rsidP="004610C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4610CE" w:rsidRPr="000A7230" w:rsidRDefault="004610CE" w:rsidP="004610C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A7230">
              <w:rPr>
                <w:rFonts w:asciiTheme="majorHAnsi" w:hAnsiTheme="majorHAnsi" w:cstheme="majorHAnsi"/>
                <w:sz w:val="16"/>
                <w:szCs w:val="16"/>
              </w:rPr>
              <w:t>Zimna woda i ścieki</w:t>
            </w:r>
          </w:p>
        </w:tc>
      </w:tr>
      <w:tr w:rsidR="002305D9" w:rsidRPr="000A7230" w:rsidTr="00D3099E">
        <w:trPr>
          <w:trHeight w:val="660"/>
        </w:trPr>
        <w:tc>
          <w:tcPr>
            <w:tcW w:w="9923" w:type="dxa"/>
            <w:gridSpan w:val="3"/>
            <w:shd w:val="clear" w:color="auto" w:fill="E7E6E6"/>
            <w:vAlign w:val="center"/>
          </w:tcPr>
          <w:p w:rsidR="004610CE" w:rsidRPr="000A7230" w:rsidRDefault="008E7689" w:rsidP="00D309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A723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W </w:t>
            </w:r>
            <w:proofErr w:type="gramStart"/>
            <w:r w:rsidRPr="000A7230">
              <w:rPr>
                <w:rFonts w:asciiTheme="majorHAnsi" w:hAnsiTheme="majorHAnsi" w:cstheme="majorHAnsi"/>
                <w:bCs/>
                <w:sz w:val="20"/>
                <w:szCs w:val="20"/>
              </w:rPr>
              <w:t>przypadku</w:t>
            </w:r>
            <w:proofErr w:type="gramEnd"/>
            <w:r w:rsidRPr="000A723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w którym nie zostanie podania przez Właściciela prognozowana norma zużycia wody w lokalu przyjęte zostaną następujące wartości: 3m</w:t>
            </w:r>
            <w:r w:rsidRPr="000A7230">
              <w:rPr>
                <w:rFonts w:asciiTheme="majorHAnsi" w:hAnsiTheme="majorHAnsi" w:cstheme="majorHAnsi"/>
                <w:bCs/>
                <w:sz w:val="20"/>
                <w:szCs w:val="20"/>
                <w:vertAlign w:val="superscript"/>
              </w:rPr>
              <w:t>3</w:t>
            </w:r>
            <w:r w:rsidRPr="000A723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– podgrzania zimnej wody; 6m</w:t>
            </w:r>
            <w:r w:rsidRPr="000A7230">
              <w:rPr>
                <w:rFonts w:asciiTheme="majorHAnsi" w:hAnsiTheme="majorHAnsi" w:cstheme="majorHAnsi"/>
                <w:bCs/>
                <w:sz w:val="20"/>
                <w:szCs w:val="20"/>
                <w:vertAlign w:val="superscript"/>
              </w:rPr>
              <w:t>3</w:t>
            </w:r>
            <w:r w:rsidRPr="000A723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– zimnej wody i odprowadzenia ścieków.</w:t>
            </w:r>
          </w:p>
        </w:tc>
      </w:tr>
    </w:tbl>
    <w:p w:rsidR="008E7689" w:rsidRPr="000A7230" w:rsidRDefault="008E7689" w:rsidP="008E7689">
      <w:pPr>
        <w:pStyle w:val="NormalnyWeb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  <w:proofErr w:type="spellStart"/>
      <w:r w:rsidRPr="000A7230"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  <w:t>Zobowiązania</w:t>
      </w:r>
      <w:proofErr w:type="spellEnd"/>
      <w:r w:rsidRPr="000A7230"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0A7230"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  <w:t>Właściciela</w:t>
      </w:r>
      <w:proofErr w:type="spellEnd"/>
      <w:r w:rsidRPr="000A7230"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  <w:t xml:space="preserve">: </w:t>
      </w:r>
    </w:p>
    <w:p w:rsidR="008E7689" w:rsidRPr="000A7230" w:rsidRDefault="008E7689" w:rsidP="002305D9">
      <w:pPr>
        <w:pStyle w:val="NormalnyWeb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0A7230">
        <w:rPr>
          <w:rFonts w:asciiTheme="majorHAnsi" w:hAnsiTheme="majorHAnsi" w:cstheme="majorHAnsi"/>
          <w:sz w:val="20"/>
          <w:szCs w:val="20"/>
        </w:rPr>
        <w:t xml:space="preserve">Niniejszym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zobowiązuje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̨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sie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̨ do zgłaszania danych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mających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 wpływ na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wysokośc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́ ponoszonych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kosztów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 utrzymania mojego lokalu</w:t>
      </w:r>
      <w:r w:rsidR="002305D9" w:rsidRPr="000A7230">
        <w:rPr>
          <w:rFonts w:asciiTheme="majorHAnsi" w:hAnsiTheme="majorHAnsi" w:cstheme="majorHAnsi"/>
          <w:sz w:val="20"/>
          <w:szCs w:val="20"/>
        </w:rPr>
        <w:t xml:space="preserve"> </w:t>
      </w:r>
      <w:r w:rsidRPr="000A7230">
        <w:rPr>
          <w:rFonts w:asciiTheme="majorHAnsi" w:hAnsiTheme="majorHAnsi" w:cstheme="majorHAnsi"/>
          <w:sz w:val="20"/>
          <w:szCs w:val="20"/>
        </w:rPr>
        <w:t xml:space="preserve">(liczba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osób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, wymiana wodomierzy itp.) w terminie 7 dni od dnia zaistniałej zmiany. Zmiany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będa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̨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ujęte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 w naliczeniach od pierwszego dnia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następnego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miesiąca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8E7689" w:rsidRPr="000A7230" w:rsidRDefault="008E7689" w:rsidP="002305D9">
      <w:pPr>
        <w:pStyle w:val="NormalnyWeb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0A7230">
        <w:rPr>
          <w:rFonts w:asciiTheme="majorHAnsi" w:hAnsiTheme="majorHAnsi" w:cstheme="majorHAnsi"/>
          <w:sz w:val="20"/>
          <w:szCs w:val="20"/>
        </w:rPr>
        <w:t xml:space="preserve">Zgodnie z Ustawą o </w:t>
      </w:r>
      <w:proofErr w:type="spellStart"/>
      <w:r w:rsidR="002305D9" w:rsidRPr="000A7230">
        <w:rPr>
          <w:rFonts w:asciiTheme="majorHAnsi" w:hAnsiTheme="majorHAnsi" w:cstheme="majorHAnsi"/>
          <w:sz w:val="20"/>
          <w:szCs w:val="20"/>
        </w:rPr>
        <w:t>w</w:t>
      </w:r>
      <w:r w:rsidRPr="000A7230">
        <w:rPr>
          <w:rFonts w:asciiTheme="majorHAnsi" w:hAnsiTheme="majorHAnsi" w:cstheme="majorHAnsi"/>
          <w:sz w:val="20"/>
          <w:szCs w:val="20"/>
        </w:rPr>
        <w:t>łasności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 </w:t>
      </w:r>
      <w:r w:rsidR="002305D9" w:rsidRPr="000A7230">
        <w:rPr>
          <w:rFonts w:asciiTheme="majorHAnsi" w:hAnsiTheme="majorHAnsi" w:cstheme="majorHAnsi"/>
          <w:sz w:val="20"/>
          <w:szCs w:val="20"/>
        </w:rPr>
        <w:t>l</w:t>
      </w:r>
      <w:r w:rsidRPr="000A7230">
        <w:rPr>
          <w:rFonts w:asciiTheme="majorHAnsi" w:hAnsiTheme="majorHAnsi" w:cstheme="majorHAnsi"/>
          <w:sz w:val="20"/>
          <w:szCs w:val="20"/>
        </w:rPr>
        <w:t xml:space="preserve">okali </w:t>
      </w:r>
      <w:r w:rsidR="002305D9" w:rsidRPr="000A7230">
        <w:rPr>
          <w:rFonts w:asciiTheme="majorHAnsi" w:hAnsiTheme="majorHAnsi" w:cstheme="majorHAnsi"/>
          <w:sz w:val="20"/>
          <w:szCs w:val="20"/>
        </w:rPr>
        <w:t>a</w:t>
      </w:r>
      <w:r w:rsidRPr="000A7230">
        <w:rPr>
          <w:rFonts w:asciiTheme="majorHAnsi" w:hAnsiTheme="majorHAnsi" w:cstheme="majorHAnsi"/>
          <w:sz w:val="20"/>
          <w:szCs w:val="20"/>
        </w:rPr>
        <w:t xml:space="preserve">rt. 13, pkt. 2., </w:t>
      </w:r>
      <w:proofErr w:type="spellStart"/>
      <w:r w:rsidR="002305D9" w:rsidRPr="000A7230">
        <w:rPr>
          <w:rFonts w:asciiTheme="majorHAnsi" w:hAnsiTheme="majorHAnsi" w:cstheme="majorHAnsi"/>
          <w:sz w:val="20"/>
          <w:szCs w:val="20"/>
        </w:rPr>
        <w:t>z</w:t>
      </w:r>
      <w:r w:rsidRPr="000A7230">
        <w:rPr>
          <w:rFonts w:asciiTheme="majorHAnsi" w:hAnsiTheme="majorHAnsi" w:cstheme="majorHAnsi"/>
          <w:sz w:val="20"/>
          <w:szCs w:val="20"/>
        </w:rPr>
        <w:t>obowiązuje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̨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sie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̨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udostępniac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́ lokal celem dokonywania okresowych kontroli stanu technicznego obiektu budowlanego przewidzianych prawem budowlanym, po powiadomieniu o dniu i godzinach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odczytów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 (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przeglądów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) w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sposób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 zwyczajowo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przyjęty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. </w:t>
      </w:r>
      <w:r w:rsidR="002305D9" w:rsidRPr="000A7230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A7230">
        <w:rPr>
          <w:rFonts w:asciiTheme="majorHAnsi" w:hAnsiTheme="majorHAnsi" w:cstheme="majorHAnsi"/>
          <w:position w:val="-2"/>
          <w:sz w:val="20"/>
          <w:szCs w:val="20"/>
        </w:rPr>
        <w:t>Odpowiedzialnośc</w:t>
      </w:r>
      <w:proofErr w:type="spellEnd"/>
      <w:r w:rsidRPr="000A7230">
        <w:rPr>
          <w:rFonts w:asciiTheme="majorHAnsi" w:hAnsiTheme="majorHAnsi" w:cstheme="majorHAnsi"/>
          <w:position w:val="-2"/>
          <w:sz w:val="20"/>
          <w:szCs w:val="20"/>
        </w:rPr>
        <w:t xml:space="preserve">́ za wszelkie szkody </w:t>
      </w:r>
      <w:proofErr w:type="spellStart"/>
      <w:r w:rsidRPr="000A7230">
        <w:rPr>
          <w:rFonts w:asciiTheme="majorHAnsi" w:hAnsiTheme="majorHAnsi" w:cstheme="majorHAnsi"/>
          <w:position w:val="-2"/>
          <w:sz w:val="20"/>
          <w:szCs w:val="20"/>
        </w:rPr>
        <w:t>wynikające</w:t>
      </w:r>
      <w:proofErr w:type="spellEnd"/>
      <w:r w:rsidRPr="000A7230">
        <w:rPr>
          <w:rFonts w:asciiTheme="majorHAnsi" w:hAnsiTheme="majorHAnsi" w:cstheme="majorHAnsi"/>
          <w:position w:val="-2"/>
          <w:sz w:val="20"/>
          <w:szCs w:val="20"/>
        </w:rPr>
        <w:t xml:space="preserve"> z braku </w:t>
      </w:r>
      <w:proofErr w:type="spellStart"/>
      <w:r w:rsidRPr="000A7230">
        <w:rPr>
          <w:rFonts w:asciiTheme="majorHAnsi" w:hAnsiTheme="majorHAnsi" w:cstheme="majorHAnsi"/>
          <w:position w:val="-2"/>
          <w:sz w:val="20"/>
          <w:szCs w:val="20"/>
        </w:rPr>
        <w:t>przeglądu</w:t>
      </w:r>
      <w:proofErr w:type="spellEnd"/>
      <w:r w:rsidRPr="000A7230">
        <w:rPr>
          <w:rFonts w:asciiTheme="majorHAnsi" w:hAnsiTheme="majorHAnsi" w:cstheme="majorHAnsi"/>
          <w:position w:val="-2"/>
          <w:sz w:val="20"/>
          <w:szCs w:val="20"/>
        </w:rPr>
        <w:t xml:space="preserve"> ponosi </w:t>
      </w:r>
      <w:proofErr w:type="spellStart"/>
      <w:r w:rsidRPr="000A7230">
        <w:rPr>
          <w:rFonts w:asciiTheme="majorHAnsi" w:hAnsiTheme="majorHAnsi" w:cstheme="majorHAnsi"/>
          <w:position w:val="-2"/>
          <w:sz w:val="20"/>
          <w:szCs w:val="20"/>
        </w:rPr>
        <w:t>właściciel</w:t>
      </w:r>
      <w:proofErr w:type="spellEnd"/>
      <w:r w:rsidRPr="000A7230">
        <w:rPr>
          <w:rFonts w:asciiTheme="majorHAnsi" w:hAnsiTheme="majorHAnsi" w:cstheme="majorHAnsi"/>
          <w:position w:val="-2"/>
          <w:sz w:val="20"/>
          <w:szCs w:val="20"/>
        </w:rPr>
        <w:t xml:space="preserve"> lokalu. </w:t>
      </w:r>
    </w:p>
    <w:p w:rsidR="008E7689" w:rsidRPr="000A7230" w:rsidRDefault="008E7689" w:rsidP="008E7689">
      <w:pPr>
        <w:pStyle w:val="NormalnyWeb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0A7230">
        <w:rPr>
          <w:rFonts w:asciiTheme="majorHAnsi" w:hAnsiTheme="majorHAnsi" w:cstheme="majorHAnsi"/>
          <w:sz w:val="20"/>
          <w:szCs w:val="20"/>
        </w:rPr>
        <w:t xml:space="preserve">Niezgłoszenie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stanów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 wodomierzy w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związku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 z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nieobecnościa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̨ w lokalu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upoważnia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zarządce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̨ do rozliczenia mojego lokalu zgodnie z </w:t>
      </w:r>
      <w:r w:rsidR="002305D9" w:rsidRPr="000A7230">
        <w:rPr>
          <w:rFonts w:asciiTheme="majorHAnsi" w:hAnsiTheme="majorHAnsi" w:cstheme="majorHAnsi"/>
          <w:sz w:val="20"/>
          <w:szCs w:val="20"/>
        </w:rPr>
        <w:t>r</w:t>
      </w:r>
      <w:r w:rsidRPr="000A7230">
        <w:rPr>
          <w:rFonts w:asciiTheme="majorHAnsi" w:hAnsiTheme="majorHAnsi" w:cstheme="majorHAnsi"/>
          <w:sz w:val="20"/>
          <w:szCs w:val="20"/>
        </w:rPr>
        <w:t xml:space="preserve">egulaminem </w:t>
      </w:r>
      <w:r w:rsidR="002305D9" w:rsidRPr="000A7230">
        <w:rPr>
          <w:rFonts w:asciiTheme="majorHAnsi" w:hAnsiTheme="majorHAnsi" w:cstheme="majorHAnsi"/>
          <w:sz w:val="20"/>
          <w:szCs w:val="20"/>
        </w:rPr>
        <w:t>r</w:t>
      </w:r>
      <w:r w:rsidRPr="000A7230">
        <w:rPr>
          <w:rFonts w:asciiTheme="majorHAnsi" w:hAnsiTheme="majorHAnsi" w:cstheme="majorHAnsi"/>
          <w:sz w:val="20"/>
          <w:szCs w:val="20"/>
        </w:rPr>
        <w:t xml:space="preserve">ozliczania </w:t>
      </w:r>
      <w:proofErr w:type="spellStart"/>
      <w:r w:rsidR="002305D9" w:rsidRPr="000A7230">
        <w:rPr>
          <w:rFonts w:asciiTheme="majorHAnsi" w:hAnsiTheme="majorHAnsi" w:cstheme="majorHAnsi"/>
          <w:sz w:val="20"/>
          <w:szCs w:val="20"/>
        </w:rPr>
        <w:t>m</w:t>
      </w:r>
      <w:r w:rsidRPr="000A7230">
        <w:rPr>
          <w:rFonts w:asciiTheme="majorHAnsi" w:hAnsiTheme="majorHAnsi" w:cstheme="majorHAnsi"/>
          <w:sz w:val="20"/>
          <w:szCs w:val="20"/>
        </w:rPr>
        <w:t>ediów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podjętym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 przez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Wspólnote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>̨</w:t>
      </w:r>
      <w:r w:rsidR="002305D9" w:rsidRPr="000A7230">
        <w:rPr>
          <w:rFonts w:asciiTheme="majorHAnsi" w:hAnsiTheme="majorHAnsi" w:cstheme="majorHAnsi"/>
          <w:sz w:val="20"/>
          <w:szCs w:val="20"/>
        </w:rPr>
        <w:t xml:space="preserve"> Mieszkaniową</w:t>
      </w:r>
      <w:r w:rsidRPr="000A7230">
        <w:rPr>
          <w:rFonts w:asciiTheme="majorHAnsi" w:hAnsiTheme="majorHAnsi" w:cstheme="majorHAnsi"/>
          <w:sz w:val="20"/>
          <w:szCs w:val="20"/>
        </w:rPr>
        <w:t xml:space="preserve">. Stany </w:t>
      </w:r>
      <w:r w:rsidR="002305D9" w:rsidRPr="000A7230">
        <w:rPr>
          <w:rFonts w:asciiTheme="majorHAnsi" w:hAnsiTheme="majorHAnsi" w:cstheme="majorHAnsi"/>
          <w:sz w:val="20"/>
          <w:szCs w:val="20"/>
        </w:rPr>
        <w:t>w</w:t>
      </w:r>
      <w:r w:rsidRPr="000A7230">
        <w:rPr>
          <w:rFonts w:asciiTheme="majorHAnsi" w:hAnsiTheme="majorHAnsi" w:cstheme="majorHAnsi"/>
          <w:sz w:val="20"/>
          <w:szCs w:val="20"/>
        </w:rPr>
        <w:t xml:space="preserve">odomierzy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moga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̨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byc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́ zgłaszane drogą telefoniczną, mailową,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bądz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́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korzystając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 z usługi Strefy Klienta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dostępnej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 do aktywowania przez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każdego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właściciela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 lokalu</w:t>
      </w:r>
      <w:r w:rsidR="002305D9" w:rsidRPr="000A7230">
        <w:rPr>
          <w:rFonts w:asciiTheme="majorHAnsi" w:hAnsiTheme="majorHAnsi" w:cstheme="majorHAnsi"/>
          <w:sz w:val="20"/>
          <w:szCs w:val="20"/>
        </w:rPr>
        <w:t>.</w:t>
      </w:r>
    </w:p>
    <w:p w:rsidR="002305D9" w:rsidRPr="000A7230" w:rsidRDefault="002305D9" w:rsidP="002305D9">
      <w:pPr>
        <w:pStyle w:val="NormalnyWeb"/>
        <w:numPr>
          <w:ilvl w:val="0"/>
          <w:numId w:val="3"/>
        </w:numPr>
        <w:rPr>
          <w:rFonts w:asciiTheme="majorHAnsi" w:hAnsiTheme="majorHAnsi" w:cstheme="majorHAnsi"/>
          <w:position w:val="-2"/>
          <w:sz w:val="20"/>
          <w:szCs w:val="20"/>
        </w:rPr>
      </w:pPr>
      <w:r w:rsidRPr="000A7230">
        <w:rPr>
          <w:rFonts w:asciiTheme="majorHAnsi" w:hAnsiTheme="majorHAnsi" w:cstheme="majorHAnsi"/>
          <w:position w:val="-2"/>
          <w:sz w:val="20"/>
          <w:szCs w:val="20"/>
        </w:rPr>
        <w:t xml:space="preserve">W przypadku nieopomiarowanego lokalu w budynku, w </w:t>
      </w:r>
      <w:proofErr w:type="spellStart"/>
      <w:r w:rsidRPr="000A7230">
        <w:rPr>
          <w:rFonts w:asciiTheme="majorHAnsi" w:hAnsiTheme="majorHAnsi" w:cstheme="majorHAnsi"/>
          <w:position w:val="-2"/>
          <w:sz w:val="20"/>
          <w:szCs w:val="20"/>
        </w:rPr>
        <w:t>którym</w:t>
      </w:r>
      <w:proofErr w:type="spellEnd"/>
      <w:r w:rsidRPr="000A7230">
        <w:rPr>
          <w:rFonts w:asciiTheme="majorHAnsi" w:hAnsiTheme="majorHAnsi" w:cstheme="majorHAnsi"/>
          <w:position w:val="-2"/>
          <w:sz w:val="20"/>
          <w:szCs w:val="20"/>
        </w:rPr>
        <w:t xml:space="preserve"> pozostałe lokale </w:t>
      </w:r>
      <w:proofErr w:type="spellStart"/>
      <w:r w:rsidRPr="000A7230">
        <w:rPr>
          <w:rFonts w:asciiTheme="majorHAnsi" w:hAnsiTheme="majorHAnsi" w:cstheme="majorHAnsi"/>
          <w:position w:val="-2"/>
          <w:sz w:val="20"/>
          <w:szCs w:val="20"/>
        </w:rPr>
        <w:t>sa</w:t>
      </w:r>
      <w:proofErr w:type="spellEnd"/>
      <w:r w:rsidRPr="000A7230">
        <w:rPr>
          <w:rFonts w:asciiTheme="majorHAnsi" w:hAnsiTheme="majorHAnsi" w:cstheme="majorHAnsi"/>
          <w:position w:val="-2"/>
          <w:sz w:val="20"/>
          <w:szCs w:val="20"/>
        </w:rPr>
        <w:t xml:space="preserve">̨ opomiarowane, rozliczenie </w:t>
      </w:r>
      <w:proofErr w:type="spellStart"/>
      <w:r w:rsidRPr="000A7230">
        <w:rPr>
          <w:rFonts w:asciiTheme="majorHAnsi" w:hAnsiTheme="majorHAnsi" w:cstheme="majorHAnsi"/>
          <w:position w:val="-2"/>
          <w:sz w:val="20"/>
          <w:szCs w:val="20"/>
        </w:rPr>
        <w:t>zużytego</w:t>
      </w:r>
      <w:proofErr w:type="spellEnd"/>
      <w:r w:rsidRPr="000A7230">
        <w:rPr>
          <w:rFonts w:asciiTheme="majorHAnsi" w:hAnsiTheme="majorHAnsi" w:cstheme="majorHAnsi"/>
          <w:position w:val="-2"/>
          <w:sz w:val="20"/>
          <w:szCs w:val="20"/>
        </w:rPr>
        <w:t xml:space="preserve"> ciepła i/lub zimnej i ciepłej wody </w:t>
      </w:r>
      <w:proofErr w:type="spellStart"/>
      <w:r w:rsidRPr="000A7230">
        <w:rPr>
          <w:rFonts w:asciiTheme="majorHAnsi" w:hAnsiTheme="majorHAnsi" w:cstheme="majorHAnsi"/>
          <w:position w:val="-2"/>
          <w:sz w:val="20"/>
          <w:szCs w:val="20"/>
        </w:rPr>
        <w:t>będzie</w:t>
      </w:r>
      <w:proofErr w:type="spellEnd"/>
      <w:r w:rsidRPr="000A7230">
        <w:rPr>
          <w:rFonts w:asciiTheme="majorHAnsi" w:hAnsiTheme="majorHAnsi" w:cstheme="majorHAnsi"/>
          <w:position w:val="-2"/>
          <w:sz w:val="20"/>
          <w:szCs w:val="20"/>
        </w:rPr>
        <w:t xml:space="preserve"> dokonywane zgodnie z </w:t>
      </w:r>
      <w:proofErr w:type="spellStart"/>
      <w:r w:rsidRPr="000A7230">
        <w:rPr>
          <w:rFonts w:asciiTheme="majorHAnsi" w:hAnsiTheme="majorHAnsi" w:cstheme="majorHAnsi"/>
          <w:position w:val="-2"/>
          <w:sz w:val="20"/>
          <w:szCs w:val="20"/>
        </w:rPr>
        <w:t>przyjętym</w:t>
      </w:r>
      <w:proofErr w:type="spellEnd"/>
      <w:r w:rsidRPr="000A7230">
        <w:rPr>
          <w:rFonts w:asciiTheme="majorHAnsi" w:hAnsiTheme="majorHAnsi" w:cstheme="majorHAnsi"/>
          <w:position w:val="-2"/>
          <w:sz w:val="20"/>
          <w:szCs w:val="20"/>
        </w:rPr>
        <w:t xml:space="preserve"> w danej </w:t>
      </w:r>
      <w:proofErr w:type="spellStart"/>
      <w:r w:rsidRPr="000A7230">
        <w:rPr>
          <w:rFonts w:asciiTheme="majorHAnsi" w:hAnsiTheme="majorHAnsi" w:cstheme="majorHAnsi"/>
          <w:position w:val="-2"/>
          <w:sz w:val="20"/>
          <w:szCs w:val="20"/>
        </w:rPr>
        <w:t>Wspólnocie</w:t>
      </w:r>
      <w:proofErr w:type="spellEnd"/>
      <w:r w:rsidRPr="000A7230">
        <w:rPr>
          <w:rFonts w:asciiTheme="majorHAnsi" w:hAnsiTheme="majorHAnsi" w:cstheme="majorHAnsi"/>
          <w:position w:val="-2"/>
          <w:sz w:val="20"/>
          <w:szCs w:val="20"/>
        </w:rPr>
        <w:t xml:space="preserve"> Mieszkaniowej regulaminem rozliczania mediów. </w:t>
      </w:r>
    </w:p>
    <w:p w:rsidR="008E7689" w:rsidRPr="000A7230" w:rsidRDefault="008E7689" w:rsidP="008E7689">
      <w:pPr>
        <w:pStyle w:val="NormalnyWeb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0A7230">
        <w:rPr>
          <w:rFonts w:asciiTheme="majorHAnsi" w:hAnsiTheme="majorHAnsi" w:cstheme="majorHAnsi"/>
          <w:sz w:val="20"/>
          <w:szCs w:val="20"/>
        </w:rPr>
        <w:t xml:space="preserve">Reklamacje wszelkich otrzymanych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rozliczen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́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należy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zgłosic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́ do administratora budynku w terminie 14 dni od daty jego otrzymania. W przypadku uchwalenia </w:t>
      </w:r>
      <w:r w:rsidR="002305D9" w:rsidRPr="000A7230">
        <w:rPr>
          <w:rFonts w:asciiTheme="majorHAnsi" w:hAnsiTheme="majorHAnsi" w:cstheme="majorHAnsi"/>
          <w:sz w:val="20"/>
          <w:szCs w:val="20"/>
        </w:rPr>
        <w:t xml:space="preserve">przez </w:t>
      </w:r>
      <w:proofErr w:type="spellStart"/>
      <w:r w:rsidR="002305D9" w:rsidRPr="000A7230">
        <w:rPr>
          <w:rFonts w:asciiTheme="majorHAnsi" w:hAnsiTheme="majorHAnsi" w:cstheme="majorHAnsi"/>
          <w:sz w:val="20"/>
          <w:szCs w:val="20"/>
        </w:rPr>
        <w:t>Wspólnote</w:t>
      </w:r>
      <w:proofErr w:type="spellEnd"/>
      <w:r w:rsidR="002305D9" w:rsidRPr="000A7230">
        <w:rPr>
          <w:rFonts w:asciiTheme="majorHAnsi" w:hAnsiTheme="majorHAnsi" w:cstheme="majorHAnsi"/>
          <w:sz w:val="20"/>
          <w:szCs w:val="20"/>
        </w:rPr>
        <w:t xml:space="preserve"> Mieszkaniową </w:t>
      </w:r>
      <w:r w:rsidRPr="000A7230">
        <w:rPr>
          <w:rFonts w:asciiTheme="majorHAnsi" w:hAnsiTheme="majorHAnsi" w:cstheme="majorHAnsi"/>
          <w:sz w:val="20"/>
          <w:szCs w:val="20"/>
        </w:rPr>
        <w:t xml:space="preserve">Regulaminu Rozliczania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Mediów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obowiązuje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 termin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ujęty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 w Regulaminie. </w:t>
      </w:r>
    </w:p>
    <w:p w:rsidR="008E7689" w:rsidRPr="000A7230" w:rsidRDefault="008E7689" w:rsidP="008E7689">
      <w:pPr>
        <w:pStyle w:val="NormalnyWeb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proofErr w:type="spellStart"/>
      <w:r w:rsidRPr="000A7230">
        <w:rPr>
          <w:rFonts w:asciiTheme="majorHAnsi" w:hAnsiTheme="majorHAnsi" w:cstheme="majorHAnsi"/>
          <w:sz w:val="20"/>
          <w:szCs w:val="20"/>
        </w:rPr>
        <w:t>Zobowiązuje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̨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sie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̨ do oznakowania zajmowanych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pomieszczen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́ piwnicznych numerem zgodnym z numerem lokalu. </w:t>
      </w:r>
    </w:p>
    <w:p w:rsidR="004610CE" w:rsidRPr="000A7230" w:rsidRDefault="008E7689" w:rsidP="002305D9">
      <w:pPr>
        <w:pStyle w:val="NormalnyWeb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0A7230">
        <w:rPr>
          <w:rFonts w:asciiTheme="majorHAnsi" w:hAnsiTheme="majorHAnsi" w:cstheme="majorHAnsi"/>
          <w:sz w:val="20"/>
          <w:szCs w:val="20"/>
        </w:rPr>
        <w:t xml:space="preserve">W przypadku zbycia prawa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własności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 do lokalu,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zobowiązuje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̨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sie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̨ do powiadomienia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zarządcy</w:t>
      </w:r>
      <w:proofErr w:type="spellEnd"/>
      <w:r w:rsidR="002305D9" w:rsidRPr="000A7230">
        <w:rPr>
          <w:rFonts w:asciiTheme="majorHAnsi" w:hAnsiTheme="majorHAnsi" w:cstheme="majorHAnsi"/>
          <w:sz w:val="20"/>
          <w:szCs w:val="20"/>
        </w:rPr>
        <w:t>/administratora</w:t>
      </w:r>
      <w:r w:rsidRPr="000A7230">
        <w:rPr>
          <w:rFonts w:asciiTheme="majorHAnsi" w:hAnsiTheme="majorHAnsi" w:cstheme="majorHAnsi"/>
          <w:sz w:val="20"/>
          <w:szCs w:val="20"/>
        </w:rPr>
        <w:t xml:space="preserve"> o przedmiotowym fakcie w terminie 7 dni oraz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zobowiązuje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̨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sie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̨ do pokrycia pełnych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kosztów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 utrzymania mojego lokalu do dnia, w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którym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nastąpiła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sprzedaz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̇. </w:t>
      </w:r>
    </w:p>
    <w:p w:rsidR="004610CE" w:rsidRPr="000A7230" w:rsidRDefault="004610CE" w:rsidP="004610CE">
      <w:pPr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  <w:r w:rsidRPr="000A7230"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  <w:t>Informacja</w:t>
      </w:r>
      <w:r w:rsidR="002305D9" w:rsidRPr="000A7230"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  <w:t xml:space="preserve"> RODO</w:t>
      </w:r>
    </w:p>
    <w:p w:rsidR="004610CE" w:rsidRPr="000A7230" w:rsidRDefault="004610CE" w:rsidP="004610CE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4610CE" w:rsidRPr="000A7230" w:rsidRDefault="004610CE" w:rsidP="004610CE">
      <w:pPr>
        <w:jc w:val="both"/>
        <w:rPr>
          <w:rFonts w:asciiTheme="majorHAnsi" w:hAnsiTheme="majorHAnsi" w:cstheme="majorHAnsi"/>
          <w:sz w:val="20"/>
          <w:szCs w:val="20"/>
        </w:rPr>
      </w:pPr>
      <w:r w:rsidRPr="000A7230">
        <w:rPr>
          <w:rFonts w:asciiTheme="majorHAnsi" w:hAnsiTheme="majorHAnsi" w:cstheme="majorHAnsi"/>
          <w:sz w:val="20"/>
          <w:szCs w:val="20"/>
        </w:rPr>
        <w:t xml:space="preserve">Na podstawie przepisów Rozporządzenia Parlamentu Europejskiego i Rady (UE) 2016/679 z dnia 27 kwietnia 2016 r. w sprawie ochrony osób fizycznych w związku z przetwarzaniem danych osobowych i w sprawie swobodnego przepływu takich danych oraz uchylenia dyrektywy 95/46/WE (Dz. Urz. UE. L Nr 119, str. 1), informujemy, że: </w:t>
      </w:r>
    </w:p>
    <w:p w:rsidR="004610CE" w:rsidRPr="000A7230" w:rsidRDefault="004610CE" w:rsidP="004610CE">
      <w:pPr>
        <w:numPr>
          <w:ilvl w:val="0"/>
          <w:numId w:val="1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A7230">
        <w:rPr>
          <w:rFonts w:asciiTheme="majorHAnsi" w:hAnsiTheme="majorHAnsi" w:cstheme="majorHAnsi"/>
          <w:sz w:val="20"/>
          <w:szCs w:val="20"/>
        </w:rPr>
        <w:t xml:space="preserve">Administratorem Pani/Pana danych osobowych jest Wspólnota Mieszkaniowa,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której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sa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̨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Państwo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 członkiem i w obszarze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której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położony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 </w:t>
      </w:r>
      <w:proofErr w:type="gramStart"/>
      <w:r w:rsidRPr="000A7230">
        <w:rPr>
          <w:rFonts w:asciiTheme="majorHAnsi" w:hAnsiTheme="majorHAnsi" w:cstheme="majorHAnsi"/>
          <w:sz w:val="20"/>
          <w:szCs w:val="20"/>
        </w:rPr>
        <w:t>jest  lokal</w:t>
      </w:r>
      <w:proofErr w:type="gramEnd"/>
      <w:r w:rsidRPr="000A7230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stanowiący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Państwa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własnośc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́. Kontakt w sprawie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Państwa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 danych jest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możliwy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 na adres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Wspólnoty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 Mieszkaniowej jako Administratora danych.</w:t>
      </w:r>
    </w:p>
    <w:p w:rsidR="004610CE" w:rsidRPr="000A7230" w:rsidRDefault="004610CE" w:rsidP="004610CE">
      <w:pPr>
        <w:numPr>
          <w:ilvl w:val="0"/>
          <w:numId w:val="1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A7230">
        <w:rPr>
          <w:rFonts w:asciiTheme="majorHAnsi" w:hAnsiTheme="majorHAnsi" w:cstheme="majorHAnsi"/>
          <w:sz w:val="20"/>
          <w:szCs w:val="20"/>
        </w:rPr>
        <w:lastRenderedPageBreak/>
        <w:t>Podmiotem przetwarzającym Państwa dane osobowe jest firma HS NIERUCHOMOŚCI Administrowanie i Zarządzanie Nieruchomościami NIP: REGON: ul. A. Struga 54 lok. 8, 90 – 567 Łódź</w:t>
      </w:r>
    </w:p>
    <w:p w:rsidR="004610CE" w:rsidRPr="000A7230" w:rsidRDefault="004610CE" w:rsidP="004610CE">
      <w:pPr>
        <w:ind w:left="72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A7230">
        <w:rPr>
          <w:rFonts w:asciiTheme="majorHAnsi" w:hAnsiTheme="majorHAnsi" w:cstheme="majorHAnsi"/>
          <w:sz w:val="20"/>
          <w:szCs w:val="20"/>
        </w:rPr>
        <w:t xml:space="preserve">Administrator nie ustanowił Inspektora ochrony danych osobowych. </w:t>
      </w:r>
    </w:p>
    <w:p w:rsidR="004610CE" w:rsidRPr="000A7230" w:rsidRDefault="004610CE" w:rsidP="004610CE">
      <w:pPr>
        <w:numPr>
          <w:ilvl w:val="0"/>
          <w:numId w:val="1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A7230">
        <w:rPr>
          <w:rFonts w:asciiTheme="majorHAnsi" w:hAnsiTheme="majorHAnsi" w:cstheme="majorHAnsi"/>
          <w:sz w:val="20"/>
          <w:szCs w:val="20"/>
        </w:rPr>
        <w:t xml:space="preserve">Pani/Pana dane osobowe będą przetwarzane dla potrzeb związanych z wywiązaniem się właściciela lokalu z obowiązków ustawowych związanych z utrzymaniem lokalu i nieruchomości wspólnej, zarządzaniem nieruchomością wspólną, w tym także </w:t>
      </w:r>
      <w:r w:rsidRPr="000A7230">
        <w:rPr>
          <w:rFonts w:asciiTheme="majorHAnsi" w:eastAsia="Bookman Old Style" w:hAnsiTheme="majorHAnsi" w:cstheme="majorHAnsi"/>
          <w:sz w:val="20"/>
          <w:szCs w:val="20"/>
        </w:rPr>
        <w:t>obsługi reklamacyjnej, gwarancyjnej oraz windykacyjnej</w:t>
      </w:r>
      <w:r w:rsidRPr="000A7230">
        <w:rPr>
          <w:rFonts w:asciiTheme="majorHAnsi" w:hAnsiTheme="majorHAnsi" w:cstheme="majorHAnsi"/>
          <w:sz w:val="20"/>
          <w:szCs w:val="20"/>
        </w:rPr>
        <w:t xml:space="preserve"> </w:t>
      </w:r>
      <w:r w:rsidRPr="000A7230">
        <w:rPr>
          <w:rFonts w:asciiTheme="majorHAnsi" w:eastAsia="Bookman Old Style" w:hAnsiTheme="majorHAnsi" w:cstheme="majorHAnsi"/>
          <w:sz w:val="20"/>
          <w:szCs w:val="20"/>
        </w:rPr>
        <w:t>na podstawie zgody art. 6 ust. 1 lit. a, c oraz f</w:t>
      </w:r>
      <w:r w:rsidRPr="000A7230">
        <w:rPr>
          <w:rFonts w:asciiTheme="majorHAnsi" w:hAnsiTheme="majorHAnsi" w:cstheme="majorHAnsi"/>
          <w:sz w:val="20"/>
          <w:szCs w:val="20"/>
        </w:rPr>
        <w:t xml:space="preserve">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tj. zgoda oraz realizacja obowiązków ustawowych, a także prawnie usprawiedliwionych interesów administratora danych.</w:t>
      </w:r>
    </w:p>
    <w:p w:rsidR="004610CE" w:rsidRPr="000A7230" w:rsidRDefault="004610CE" w:rsidP="004610CE">
      <w:pPr>
        <w:pStyle w:val="Akapitzlist"/>
        <w:numPr>
          <w:ilvl w:val="0"/>
          <w:numId w:val="1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A7230">
        <w:rPr>
          <w:rFonts w:asciiTheme="majorHAnsi" w:hAnsiTheme="majorHAnsi" w:cstheme="majorHAnsi"/>
          <w:sz w:val="20"/>
          <w:szCs w:val="20"/>
        </w:rPr>
        <w:t xml:space="preserve">W dowolnym momencie przysługuje Pani/Panu prawo do cofnięcia wyrażonych zgód, co nie wpłynie na zgodność z prawem przetwarzania, którego dokonano do czasu ich cofnięcia. </w:t>
      </w:r>
    </w:p>
    <w:p w:rsidR="004610CE" w:rsidRPr="000A7230" w:rsidRDefault="002305D9" w:rsidP="002305D9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0A7230">
        <w:rPr>
          <w:rFonts w:asciiTheme="majorHAnsi" w:hAnsiTheme="majorHAnsi" w:cstheme="majorHAnsi"/>
          <w:sz w:val="20"/>
          <w:szCs w:val="20"/>
        </w:rPr>
        <w:t xml:space="preserve">Dane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będa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̨ przetwarzane przez czas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niezbędny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 dla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wywiązania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sie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̨ Administratora danych osobowych z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obowiązku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 ich przechowywania na podstawie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przepisów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 powszechnie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obowiązującego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 prawa (w zakresie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obowiązków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 prawnych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ciążących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 na Administratorze danych) - to jest: rozliczenia finansowe lokalu (do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celów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 skarbowo - podatkowych), dokumenty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dotyczące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 stanu technicznego budynku odniesione do lokalu (do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celów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 wykonania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obowiązków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 z zakresu prawa budowlanego -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obowiązkowe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 kontrole stanu budynku, jego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urządzen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́ i instalacji oraz prowadzenie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Książki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 Obiektu Budowlanego) oraz dokumenty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związane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 z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podjętymi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 przez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wspólnote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̨ decyzjami z zakresu spraw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przekraczających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 zwykły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zarząd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nieruchomościa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̨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wspólna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̨ (dokumentacja z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zebran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́ i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głosowan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>́ nad uchwałami (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obowiązki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 z zakresu ustawy o </w:t>
      </w:r>
      <w:proofErr w:type="spellStart"/>
      <w:r w:rsidRPr="000A7230">
        <w:rPr>
          <w:rFonts w:asciiTheme="majorHAnsi" w:hAnsiTheme="majorHAnsi" w:cstheme="majorHAnsi"/>
          <w:sz w:val="20"/>
          <w:szCs w:val="20"/>
        </w:rPr>
        <w:t>własności</w:t>
      </w:r>
      <w:proofErr w:type="spellEnd"/>
      <w:r w:rsidRPr="000A7230">
        <w:rPr>
          <w:rFonts w:asciiTheme="majorHAnsi" w:hAnsiTheme="majorHAnsi" w:cstheme="majorHAnsi"/>
          <w:sz w:val="20"/>
          <w:szCs w:val="20"/>
        </w:rPr>
        <w:t xml:space="preserve"> lokali). </w:t>
      </w:r>
    </w:p>
    <w:p w:rsidR="004610CE" w:rsidRPr="000A7230" w:rsidRDefault="004610CE" w:rsidP="004610CE">
      <w:pPr>
        <w:pStyle w:val="Akapitzlist"/>
        <w:numPr>
          <w:ilvl w:val="0"/>
          <w:numId w:val="1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bookmarkStart w:id="1" w:name="_Hlk508285822"/>
      <w:r w:rsidRPr="000A7230">
        <w:rPr>
          <w:rFonts w:asciiTheme="majorHAnsi" w:hAnsiTheme="majorHAnsi" w:cstheme="majorHAnsi"/>
          <w:sz w:val="20"/>
          <w:szCs w:val="20"/>
        </w:rPr>
        <w:t>Przysługują Pani/Panu prawo żądania dostępu do danych osobowych, ich zmiany, sprostowania, usunięcia lub ograniczenia przetwarzania, prawo do wniesienia sprzeciwu wobec przetwarzania, a także prawo przenoszenia danych.</w:t>
      </w:r>
      <w:bookmarkEnd w:id="1"/>
    </w:p>
    <w:p w:rsidR="004610CE" w:rsidRPr="000A7230" w:rsidRDefault="004610CE" w:rsidP="004610CE">
      <w:pPr>
        <w:pStyle w:val="Akapitzlist"/>
        <w:numPr>
          <w:ilvl w:val="0"/>
          <w:numId w:val="1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bookmarkStart w:id="2" w:name="_Hlk508285853"/>
      <w:r w:rsidRPr="000A7230">
        <w:rPr>
          <w:rFonts w:asciiTheme="majorHAnsi" w:hAnsiTheme="majorHAnsi" w:cstheme="majorHAnsi"/>
          <w:sz w:val="20"/>
          <w:szCs w:val="20"/>
        </w:rPr>
        <w:t>Informujemy, że przysługuje Pani/Panu prawo wniesienia skargi na przetwarzanie danych do organu nadzorczego - Prezesa Urzędu Ochrony Danych Osobowych</w:t>
      </w:r>
      <w:bookmarkEnd w:id="2"/>
      <w:r w:rsidRPr="000A7230">
        <w:rPr>
          <w:rFonts w:asciiTheme="majorHAnsi" w:hAnsiTheme="majorHAnsi" w:cstheme="majorHAnsi"/>
          <w:sz w:val="20"/>
          <w:szCs w:val="20"/>
        </w:rPr>
        <w:t>.</w:t>
      </w:r>
    </w:p>
    <w:p w:rsidR="004610CE" w:rsidRPr="000A7230" w:rsidRDefault="004610CE" w:rsidP="00D25891">
      <w:pPr>
        <w:pStyle w:val="Akapitzlist"/>
        <w:numPr>
          <w:ilvl w:val="0"/>
          <w:numId w:val="1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A7230">
        <w:rPr>
          <w:rFonts w:asciiTheme="majorHAnsi" w:hAnsiTheme="majorHAnsi" w:cstheme="majorHAnsi"/>
          <w:sz w:val="20"/>
          <w:szCs w:val="20"/>
        </w:rPr>
        <w:t xml:space="preserve">Informujemy, że Pani/Pana dane osobowe mogą być przekazywane następującym kategoriom odbiorców: </w:t>
      </w:r>
      <w:r w:rsidR="002305D9" w:rsidRPr="000A7230">
        <w:rPr>
          <w:rFonts w:asciiTheme="majorHAnsi" w:hAnsiTheme="majorHAnsi" w:cstheme="majorHAnsi"/>
          <w:sz w:val="20"/>
          <w:szCs w:val="20"/>
        </w:rPr>
        <w:t>up</w:t>
      </w:r>
      <w:r w:rsidRPr="000A7230">
        <w:rPr>
          <w:rFonts w:asciiTheme="majorHAnsi" w:hAnsiTheme="majorHAnsi" w:cstheme="majorHAnsi"/>
          <w:sz w:val="20"/>
          <w:szCs w:val="20"/>
        </w:rPr>
        <w:t>rawnion</w:t>
      </w:r>
      <w:r w:rsidR="002305D9" w:rsidRPr="000A7230">
        <w:rPr>
          <w:rFonts w:asciiTheme="majorHAnsi" w:hAnsiTheme="majorHAnsi" w:cstheme="majorHAnsi"/>
          <w:sz w:val="20"/>
          <w:szCs w:val="20"/>
        </w:rPr>
        <w:t>ym</w:t>
      </w:r>
      <w:r w:rsidRPr="000A7230">
        <w:rPr>
          <w:rFonts w:asciiTheme="majorHAnsi" w:hAnsiTheme="majorHAnsi" w:cstheme="majorHAnsi"/>
          <w:sz w:val="20"/>
          <w:szCs w:val="20"/>
        </w:rPr>
        <w:t xml:space="preserve"> organ</w:t>
      </w:r>
      <w:r w:rsidR="002305D9" w:rsidRPr="000A7230">
        <w:rPr>
          <w:rFonts w:asciiTheme="majorHAnsi" w:hAnsiTheme="majorHAnsi" w:cstheme="majorHAnsi"/>
          <w:sz w:val="20"/>
          <w:szCs w:val="20"/>
        </w:rPr>
        <w:t>om</w:t>
      </w:r>
      <w:r w:rsidRPr="000A7230">
        <w:rPr>
          <w:rFonts w:asciiTheme="majorHAnsi" w:hAnsiTheme="majorHAnsi" w:cstheme="majorHAnsi"/>
          <w:sz w:val="20"/>
          <w:szCs w:val="20"/>
        </w:rPr>
        <w:t xml:space="preserve"> publiczn</w:t>
      </w:r>
      <w:r w:rsidR="002305D9" w:rsidRPr="000A7230">
        <w:rPr>
          <w:rFonts w:asciiTheme="majorHAnsi" w:hAnsiTheme="majorHAnsi" w:cstheme="majorHAnsi"/>
          <w:sz w:val="20"/>
          <w:szCs w:val="20"/>
        </w:rPr>
        <w:t>ym</w:t>
      </w:r>
      <w:r w:rsidRPr="000A7230">
        <w:rPr>
          <w:rFonts w:asciiTheme="majorHAnsi" w:hAnsiTheme="majorHAnsi" w:cstheme="majorHAnsi"/>
          <w:sz w:val="20"/>
          <w:szCs w:val="20"/>
        </w:rPr>
        <w:t>,</w:t>
      </w:r>
      <w:r w:rsidR="002305D9" w:rsidRPr="000A7230">
        <w:rPr>
          <w:rFonts w:asciiTheme="majorHAnsi" w:hAnsiTheme="majorHAnsi" w:cstheme="majorHAnsi"/>
          <w:sz w:val="20"/>
          <w:szCs w:val="20"/>
        </w:rPr>
        <w:t xml:space="preserve"> p</w:t>
      </w:r>
      <w:r w:rsidRPr="000A7230">
        <w:rPr>
          <w:rFonts w:asciiTheme="majorHAnsi" w:hAnsiTheme="majorHAnsi" w:cstheme="majorHAnsi"/>
          <w:sz w:val="20"/>
          <w:szCs w:val="20"/>
        </w:rPr>
        <w:t>odmiot</w:t>
      </w:r>
      <w:r w:rsidR="002305D9" w:rsidRPr="000A7230">
        <w:rPr>
          <w:rFonts w:asciiTheme="majorHAnsi" w:hAnsiTheme="majorHAnsi" w:cstheme="majorHAnsi"/>
          <w:sz w:val="20"/>
          <w:szCs w:val="20"/>
        </w:rPr>
        <w:t xml:space="preserve">om </w:t>
      </w:r>
      <w:r w:rsidRPr="000A7230">
        <w:rPr>
          <w:rFonts w:asciiTheme="majorHAnsi" w:hAnsiTheme="majorHAnsi" w:cstheme="majorHAnsi"/>
          <w:sz w:val="20"/>
          <w:szCs w:val="20"/>
        </w:rPr>
        <w:t>dostarczając</w:t>
      </w:r>
      <w:r w:rsidR="002305D9" w:rsidRPr="000A7230">
        <w:rPr>
          <w:rFonts w:asciiTheme="majorHAnsi" w:hAnsiTheme="majorHAnsi" w:cstheme="majorHAnsi"/>
          <w:sz w:val="20"/>
          <w:szCs w:val="20"/>
        </w:rPr>
        <w:t>ym</w:t>
      </w:r>
      <w:r w:rsidRPr="000A7230">
        <w:rPr>
          <w:rFonts w:asciiTheme="majorHAnsi" w:hAnsiTheme="majorHAnsi" w:cstheme="majorHAnsi"/>
          <w:sz w:val="20"/>
          <w:szCs w:val="20"/>
        </w:rPr>
        <w:t xml:space="preserve"> korespondencję,</w:t>
      </w:r>
      <w:r w:rsidR="002305D9" w:rsidRPr="000A7230">
        <w:rPr>
          <w:rFonts w:asciiTheme="majorHAnsi" w:hAnsiTheme="majorHAnsi" w:cstheme="majorHAnsi"/>
          <w:sz w:val="20"/>
          <w:szCs w:val="20"/>
        </w:rPr>
        <w:t xml:space="preserve"> p</w:t>
      </w:r>
      <w:r w:rsidRPr="000A7230">
        <w:rPr>
          <w:rFonts w:asciiTheme="majorHAnsi" w:hAnsiTheme="majorHAnsi" w:cstheme="majorHAnsi"/>
          <w:sz w:val="20"/>
          <w:szCs w:val="20"/>
        </w:rPr>
        <w:t>odmiot</w:t>
      </w:r>
      <w:r w:rsidR="00D25891" w:rsidRPr="000A7230">
        <w:rPr>
          <w:rFonts w:asciiTheme="majorHAnsi" w:hAnsiTheme="majorHAnsi" w:cstheme="majorHAnsi"/>
          <w:sz w:val="20"/>
          <w:szCs w:val="20"/>
        </w:rPr>
        <w:t>om</w:t>
      </w:r>
      <w:r w:rsidRPr="000A7230">
        <w:rPr>
          <w:rFonts w:asciiTheme="majorHAnsi" w:hAnsiTheme="majorHAnsi" w:cstheme="majorHAnsi"/>
          <w:sz w:val="20"/>
          <w:szCs w:val="20"/>
        </w:rPr>
        <w:t xml:space="preserve"> administrując</w:t>
      </w:r>
      <w:r w:rsidR="002305D9" w:rsidRPr="000A7230">
        <w:rPr>
          <w:rFonts w:asciiTheme="majorHAnsi" w:hAnsiTheme="majorHAnsi" w:cstheme="majorHAnsi"/>
          <w:sz w:val="20"/>
          <w:szCs w:val="20"/>
        </w:rPr>
        <w:t xml:space="preserve">ym </w:t>
      </w:r>
      <w:r w:rsidRPr="000A7230">
        <w:rPr>
          <w:rFonts w:asciiTheme="majorHAnsi" w:hAnsiTheme="majorHAnsi" w:cstheme="majorHAnsi"/>
          <w:sz w:val="20"/>
          <w:szCs w:val="20"/>
        </w:rPr>
        <w:t xml:space="preserve">nieruchomościami, </w:t>
      </w:r>
      <w:r w:rsidR="002305D9" w:rsidRPr="000A7230">
        <w:rPr>
          <w:rFonts w:asciiTheme="majorHAnsi" w:hAnsiTheme="majorHAnsi" w:cstheme="majorHAnsi"/>
          <w:sz w:val="20"/>
          <w:szCs w:val="20"/>
        </w:rPr>
        <w:t>p</w:t>
      </w:r>
      <w:r w:rsidRPr="000A7230">
        <w:rPr>
          <w:rFonts w:asciiTheme="majorHAnsi" w:hAnsiTheme="majorHAnsi" w:cstheme="majorHAnsi"/>
          <w:sz w:val="20"/>
          <w:szCs w:val="20"/>
        </w:rPr>
        <w:t>odmiot</w:t>
      </w:r>
      <w:r w:rsidR="002305D9" w:rsidRPr="000A7230">
        <w:rPr>
          <w:rFonts w:asciiTheme="majorHAnsi" w:hAnsiTheme="majorHAnsi" w:cstheme="majorHAnsi"/>
          <w:sz w:val="20"/>
          <w:szCs w:val="20"/>
        </w:rPr>
        <w:t>om</w:t>
      </w:r>
      <w:r w:rsidRPr="000A7230">
        <w:rPr>
          <w:rFonts w:asciiTheme="majorHAnsi" w:hAnsiTheme="majorHAnsi" w:cstheme="majorHAnsi"/>
          <w:sz w:val="20"/>
          <w:szCs w:val="20"/>
        </w:rPr>
        <w:t xml:space="preserve"> wykonując</w:t>
      </w:r>
      <w:r w:rsidR="002305D9" w:rsidRPr="000A7230">
        <w:rPr>
          <w:rFonts w:asciiTheme="majorHAnsi" w:hAnsiTheme="majorHAnsi" w:cstheme="majorHAnsi"/>
          <w:sz w:val="20"/>
          <w:szCs w:val="20"/>
        </w:rPr>
        <w:t xml:space="preserve">ym </w:t>
      </w:r>
      <w:r w:rsidRPr="000A7230">
        <w:rPr>
          <w:rFonts w:asciiTheme="majorHAnsi" w:hAnsiTheme="majorHAnsi" w:cstheme="majorHAnsi"/>
          <w:sz w:val="20"/>
          <w:szCs w:val="20"/>
        </w:rPr>
        <w:t>usługi archiwizacyjne oraz niszczenia dokumentacji,</w:t>
      </w:r>
      <w:r w:rsidR="002305D9" w:rsidRPr="000A7230">
        <w:rPr>
          <w:rFonts w:asciiTheme="majorHAnsi" w:hAnsiTheme="majorHAnsi" w:cstheme="majorHAnsi"/>
          <w:sz w:val="20"/>
          <w:szCs w:val="20"/>
        </w:rPr>
        <w:t xml:space="preserve"> p</w:t>
      </w:r>
      <w:r w:rsidRPr="000A7230">
        <w:rPr>
          <w:rFonts w:asciiTheme="majorHAnsi" w:hAnsiTheme="majorHAnsi" w:cstheme="majorHAnsi"/>
          <w:sz w:val="20"/>
          <w:szCs w:val="20"/>
        </w:rPr>
        <w:t>odmiot</w:t>
      </w:r>
      <w:r w:rsidR="002305D9" w:rsidRPr="000A7230">
        <w:rPr>
          <w:rFonts w:asciiTheme="majorHAnsi" w:hAnsiTheme="majorHAnsi" w:cstheme="majorHAnsi"/>
          <w:sz w:val="20"/>
          <w:szCs w:val="20"/>
        </w:rPr>
        <w:t>om</w:t>
      </w:r>
      <w:r w:rsidRPr="000A7230">
        <w:rPr>
          <w:rFonts w:asciiTheme="majorHAnsi" w:hAnsiTheme="majorHAnsi" w:cstheme="majorHAnsi"/>
          <w:sz w:val="20"/>
          <w:szCs w:val="20"/>
        </w:rPr>
        <w:t xml:space="preserve"> świadcząc</w:t>
      </w:r>
      <w:r w:rsidR="00D25891" w:rsidRPr="000A7230">
        <w:rPr>
          <w:rFonts w:asciiTheme="majorHAnsi" w:hAnsiTheme="majorHAnsi" w:cstheme="majorHAnsi"/>
          <w:sz w:val="20"/>
          <w:szCs w:val="20"/>
        </w:rPr>
        <w:t>ym</w:t>
      </w:r>
      <w:r w:rsidRPr="000A7230">
        <w:rPr>
          <w:rFonts w:asciiTheme="majorHAnsi" w:hAnsiTheme="majorHAnsi" w:cstheme="majorHAnsi"/>
          <w:sz w:val="20"/>
          <w:szCs w:val="20"/>
        </w:rPr>
        <w:t xml:space="preserve"> usługi doradztwa prawnego</w:t>
      </w:r>
      <w:r w:rsidR="00D25891" w:rsidRPr="000A7230">
        <w:rPr>
          <w:rFonts w:asciiTheme="majorHAnsi" w:hAnsiTheme="majorHAnsi" w:cstheme="majorHAnsi"/>
          <w:sz w:val="20"/>
          <w:szCs w:val="20"/>
        </w:rPr>
        <w:t>, p</w:t>
      </w:r>
      <w:r w:rsidRPr="000A7230">
        <w:rPr>
          <w:rFonts w:asciiTheme="majorHAnsi" w:hAnsiTheme="majorHAnsi" w:cstheme="majorHAnsi"/>
          <w:sz w:val="20"/>
          <w:szCs w:val="20"/>
        </w:rPr>
        <w:t>odmiot</w:t>
      </w:r>
      <w:r w:rsidR="00D25891" w:rsidRPr="000A7230">
        <w:rPr>
          <w:rFonts w:asciiTheme="majorHAnsi" w:hAnsiTheme="majorHAnsi" w:cstheme="majorHAnsi"/>
          <w:sz w:val="20"/>
          <w:szCs w:val="20"/>
        </w:rPr>
        <w:t>om</w:t>
      </w:r>
      <w:r w:rsidRPr="000A7230">
        <w:rPr>
          <w:rFonts w:asciiTheme="majorHAnsi" w:hAnsiTheme="majorHAnsi" w:cstheme="majorHAnsi"/>
          <w:sz w:val="20"/>
          <w:szCs w:val="20"/>
        </w:rPr>
        <w:t xml:space="preserve"> świadczące usługi techniczno-technologiczne. </w:t>
      </w:r>
    </w:p>
    <w:p w:rsidR="004610CE" w:rsidRPr="000A7230" w:rsidRDefault="004610CE" w:rsidP="00D25891">
      <w:pPr>
        <w:pStyle w:val="Akapitzlist"/>
        <w:numPr>
          <w:ilvl w:val="0"/>
          <w:numId w:val="1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A7230">
        <w:rPr>
          <w:rFonts w:asciiTheme="majorHAnsi" w:hAnsiTheme="majorHAnsi" w:cstheme="majorHAnsi"/>
          <w:sz w:val="20"/>
          <w:szCs w:val="20"/>
        </w:rPr>
        <w:t>Informujemy, że Pani/Pana dane osobowe nie będą przekazywane do państwa trzeciego/organizacji międzynarodowej</w:t>
      </w:r>
      <w:r w:rsidR="00D25891" w:rsidRPr="000A7230">
        <w:rPr>
          <w:rFonts w:asciiTheme="majorHAnsi" w:hAnsiTheme="majorHAnsi" w:cstheme="majorHAnsi"/>
          <w:sz w:val="20"/>
          <w:szCs w:val="20"/>
        </w:rPr>
        <w:t xml:space="preserve">; </w:t>
      </w:r>
      <w:r w:rsidRPr="000A7230">
        <w:rPr>
          <w:rFonts w:asciiTheme="majorHAnsi" w:hAnsiTheme="majorHAnsi" w:cstheme="majorHAnsi"/>
          <w:sz w:val="20"/>
          <w:szCs w:val="20"/>
        </w:rPr>
        <w:t>nie będą przetwarzane w sposób zautomatyzowany, w tym również nie będą wykorzystywane do profilowania.</w:t>
      </w:r>
    </w:p>
    <w:p w:rsidR="004610CE" w:rsidRPr="000A7230" w:rsidRDefault="004610CE" w:rsidP="004610CE">
      <w:pPr>
        <w:pStyle w:val="Akapitzlist"/>
        <w:numPr>
          <w:ilvl w:val="0"/>
          <w:numId w:val="1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A7230">
        <w:rPr>
          <w:rFonts w:asciiTheme="majorHAnsi" w:hAnsiTheme="majorHAnsi" w:cstheme="majorHAnsi"/>
          <w:sz w:val="20"/>
          <w:szCs w:val="20"/>
        </w:rPr>
        <w:t>Podanie danych jest dobrowolne. W braku podania danych osobowych, obsługa nieruchomości będzie wykonywana wyłącznie w zakresie ustawowych obowiązków właściciela związanych z utrzymaniem lokalu w oparciu o dane z powszechnie dostępnych systemów informacyjnych; może to również utrudnić przekazywanie właścicielom lokali niezbędnych informacji.</w:t>
      </w:r>
    </w:p>
    <w:bookmarkEnd w:id="0"/>
    <w:p w:rsidR="004610CE" w:rsidRPr="000A7230" w:rsidRDefault="004610CE" w:rsidP="004610CE">
      <w:pPr>
        <w:pStyle w:val="Akapitzlist"/>
        <w:ind w:left="360"/>
        <w:rPr>
          <w:rFonts w:asciiTheme="majorHAnsi" w:hAnsiTheme="majorHAnsi" w:cstheme="majorHAnsi"/>
          <w:sz w:val="20"/>
          <w:szCs w:val="20"/>
        </w:rPr>
      </w:pPr>
    </w:p>
    <w:p w:rsidR="004610CE" w:rsidRPr="000A7230" w:rsidRDefault="004610CE" w:rsidP="004610CE">
      <w:pPr>
        <w:jc w:val="both"/>
        <w:rPr>
          <w:rFonts w:asciiTheme="majorHAnsi" w:hAnsiTheme="majorHAnsi" w:cstheme="majorHAnsi"/>
          <w:sz w:val="20"/>
          <w:szCs w:val="20"/>
        </w:rPr>
      </w:pPr>
      <w:r w:rsidRPr="000A7230">
        <w:rPr>
          <w:rFonts w:asciiTheme="majorHAnsi" w:hAnsiTheme="majorHAnsi" w:cstheme="majorHAnsi"/>
          <w:sz w:val="20"/>
          <w:szCs w:val="20"/>
        </w:rPr>
        <w:t>W razie pytań związanych z przetwarzaniem danych osobowych, zachęcamy do kontaktu telefonicznego:</w:t>
      </w:r>
      <w:r w:rsidRPr="000A7230">
        <w:rPr>
          <w:rFonts w:asciiTheme="majorHAnsi" w:hAnsiTheme="majorHAnsi" w:cstheme="majorHAnsi"/>
          <w:sz w:val="20"/>
          <w:szCs w:val="20"/>
        </w:rPr>
        <w:br/>
        <w:t>666 – 890 -923</w:t>
      </w:r>
      <w:r w:rsidR="00D25891" w:rsidRPr="000A7230">
        <w:rPr>
          <w:rFonts w:asciiTheme="majorHAnsi" w:hAnsiTheme="majorHAnsi" w:cstheme="majorHAnsi"/>
          <w:sz w:val="20"/>
          <w:szCs w:val="20"/>
        </w:rPr>
        <w:t xml:space="preserve"> </w:t>
      </w:r>
      <w:r w:rsidRPr="000A7230">
        <w:rPr>
          <w:rFonts w:asciiTheme="majorHAnsi" w:hAnsiTheme="majorHAnsi" w:cstheme="majorHAnsi"/>
          <w:sz w:val="20"/>
          <w:szCs w:val="20"/>
        </w:rPr>
        <w:t>lub pod adres e-mail kontakt@hsnieruchomosci.pl</w:t>
      </w:r>
    </w:p>
    <w:p w:rsidR="004610CE" w:rsidRPr="000A7230" w:rsidRDefault="004610CE" w:rsidP="004610CE">
      <w:pPr>
        <w:rPr>
          <w:rFonts w:asciiTheme="majorHAnsi" w:hAnsiTheme="majorHAnsi" w:cstheme="majorHAnsi"/>
          <w:sz w:val="20"/>
          <w:szCs w:val="20"/>
        </w:rPr>
      </w:pPr>
    </w:p>
    <w:p w:rsidR="004610CE" w:rsidRPr="000A7230" w:rsidRDefault="004610CE" w:rsidP="004610C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9497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E7E6E6"/>
        <w:tblLook w:val="04A0" w:firstRow="1" w:lastRow="0" w:firstColumn="1" w:lastColumn="0" w:noHBand="0" w:noVBand="1"/>
      </w:tblPr>
      <w:tblGrid>
        <w:gridCol w:w="2536"/>
        <w:gridCol w:w="6961"/>
      </w:tblGrid>
      <w:tr w:rsidR="002305D9" w:rsidRPr="000A7230" w:rsidTr="00D3099E">
        <w:trPr>
          <w:trHeight w:val="1393"/>
        </w:trPr>
        <w:tc>
          <w:tcPr>
            <w:tcW w:w="2536" w:type="dxa"/>
            <w:shd w:val="clear" w:color="auto" w:fill="FFFFFF"/>
            <w:vAlign w:val="bottom"/>
          </w:tcPr>
          <w:p w:rsidR="004610CE" w:rsidRPr="000A7230" w:rsidRDefault="004610CE" w:rsidP="00D30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A7230"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</w:p>
        </w:tc>
        <w:tc>
          <w:tcPr>
            <w:tcW w:w="6961" w:type="dxa"/>
            <w:shd w:val="clear" w:color="auto" w:fill="FFFFFF"/>
            <w:vAlign w:val="bottom"/>
          </w:tcPr>
          <w:p w:rsidR="004610CE" w:rsidRPr="000A7230" w:rsidRDefault="004610CE" w:rsidP="00D30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A7230">
              <w:rPr>
                <w:rFonts w:asciiTheme="majorHAnsi" w:hAnsiTheme="majorHAnsi" w:cstheme="majorHAnsi"/>
                <w:sz w:val="20"/>
                <w:szCs w:val="20"/>
              </w:rPr>
              <w:t>Podpis właściciela/li lokalu</w:t>
            </w:r>
          </w:p>
        </w:tc>
      </w:tr>
    </w:tbl>
    <w:p w:rsidR="004610CE" w:rsidRPr="000A7230" w:rsidRDefault="004610CE" w:rsidP="004610CE">
      <w:pPr>
        <w:rPr>
          <w:rFonts w:asciiTheme="majorHAnsi" w:hAnsiTheme="majorHAnsi" w:cstheme="majorHAnsi"/>
        </w:rPr>
      </w:pPr>
    </w:p>
    <w:p w:rsidR="00B9702F" w:rsidRPr="000A7230" w:rsidRDefault="00B9702F">
      <w:pPr>
        <w:rPr>
          <w:rFonts w:asciiTheme="majorHAnsi" w:hAnsiTheme="majorHAnsi" w:cstheme="majorHAnsi"/>
        </w:rPr>
      </w:pPr>
    </w:p>
    <w:sectPr w:rsidR="00B9702F" w:rsidRPr="000A7230" w:rsidSect="00812AE6">
      <w:headerReference w:type="default" r:id="rId7"/>
      <w:footerReference w:type="default" r:id="rId8"/>
      <w:pgSz w:w="11906" w:h="16838" w:code="9"/>
      <w:pgMar w:top="1440" w:right="1080" w:bottom="1440" w:left="10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7615" w:rsidRDefault="00F17615">
      <w:r>
        <w:separator/>
      </w:r>
    </w:p>
  </w:endnote>
  <w:endnote w:type="continuationSeparator" w:id="0">
    <w:p w:rsidR="00F17615" w:rsidRDefault="00F1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B2561" w:rsidRPr="009D6E0A" w:rsidRDefault="00D25891">
    <w:pPr>
      <w:pStyle w:val="Stopka"/>
      <w:jc w:val="center"/>
      <w:rPr>
        <w:rFonts w:ascii="Arial" w:hAnsi="Arial" w:cs="Arial"/>
        <w:sz w:val="20"/>
        <w:szCs w:val="20"/>
      </w:rPr>
    </w:pPr>
    <w:r w:rsidRPr="009D6E0A">
      <w:rPr>
        <w:rFonts w:ascii="Arial" w:hAnsi="Arial" w:cs="Arial"/>
        <w:sz w:val="20"/>
        <w:szCs w:val="20"/>
      </w:rPr>
      <w:fldChar w:fldCharType="begin"/>
    </w:r>
    <w:r w:rsidRPr="009D6E0A">
      <w:rPr>
        <w:rFonts w:ascii="Arial" w:hAnsi="Arial" w:cs="Arial"/>
        <w:sz w:val="20"/>
        <w:szCs w:val="20"/>
      </w:rPr>
      <w:instrText>PAGE   \* MERGEFORMAT</w:instrText>
    </w:r>
    <w:r w:rsidRPr="009D6E0A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9D6E0A">
      <w:rPr>
        <w:rFonts w:ascii="Arial" w:hAnsi="Arial" w:cs="Arial"/>
        <w:sz w:val="20"/>
        <w:szCs w:val="20"/>
      </w:rPr>
      <w:fldChar w:fldCharType="end"/>
    </w:r>
  </w:p>
  <w:p w:rsidR="007B2561" w:rsidRDefault="00F176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7615" w:rsidRDefault="00F17615">
      <w:r>
        <w:separator/>
      </w:r>
    </w:p>
  </w:footnote>
  <w:footnote w:type="continuationSeparator" w:id="0">
    <w:p w:rsidR="00F17615" w:rsidRDefault="00F17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290B" w:rsidRDefault="00F17615" w:rsidP="00F47C89">
    <w:pPr>
      <w:pStyle w:val="Nagwek"/>
      <w:tabs>
        <w:tab w:val="left" w:pos="4170"/>
        <w:tab w:val="right" w:pos="9638"/>
      </w:tabs>
      <w:jc w:val="right"/>
      <w:rPr>
        <w:rFonts w:ascii="Arial" w:hAnsi="Arial" w:cs="Arial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920E0"/>
    <w:multiLevelType w:val="hybridMultilevel"/>
    <w:tmpl w:val="1DCEE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C2FFB"/>
    <w:multiLevelType w:val="multilevel"/>
    <w:tmpl w:val="F5D8F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9F50A6A"/>
    <w:multiLevelType w:val="hybridMultilevel"/>
    <w:tmpl w:val="F69EB852"/>
    <w:lvl w:ilvl="0" w:tplc="B336A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CE"/>
    <w:rsid w:val="000A7230"/>
    <w:rsid w:val="002305D9"/>
    <w:rsid w:val="004610CE"/>
    <w:rsid w:val="008E7689"/>
    <w:rsid w:val="00B9702F"/>
    <w:rsid w:val="00D25891"/>
    <w:rsid w:val="00F17615"/>
    <w:rsid w:val="00F7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34B9D75-1B26-334B-B8B5-05243842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0CE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10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10C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4610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0CE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4610C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E76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1305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Matusiak</dc:creator>
  <cp:keywords/>
  <dc:description/>
  <cp:lastModifiedBy>Hanna Matusiak</cp:lastModifiedBy>
  <cp:revision>2</cp:revision>
  <dcterms:created xsi:type="dcterms:W3CDTF">2020-07-16T22:18:00Z</dcterms:created>
  <dcterms:modified xsi:type="dcterms:W3CDTF">2020-07-18T10:13:00Z</dcterms:modified>
</cp:coreProperties>
</file>